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 w:asciiTheme="minorHAnsi" w:cstheme="minorHAnsi" w:hAnsiTheme="minorHAnsi"/>
          <w:b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Plan wynikowy do historii dla szkoły podstawowej „Wczoraj i dziś” kl. 5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Style w:val="Ui-provider"/>
          <w:rFonts w:cs="Calibri" w:ascii="Calibri" w:hAnsi="Calibri" w:asciiTheme="minorHAnsi" w:cstheme="minorHAnsi" w:hAnsiTheme="minorHAnsi"/>
          <w:sz w:val="22"/>
          <w:szCs w:val="22"/>
        </w:rPr>
        <w:t>Plan wynikowy uwzględnia zapisy podstawy programowej z 2017</w:t>
      </w:r>
      <w:bookmarkStart w:id="0" w:name="_GoBack"/>
      <w:bookmarkEnd w:id="0"/>
      <w:r>
        <w:rPr>
          <w:rStyle w:val="Ui-provider"/>
          <w:rFonts w:cs="Calibri" w:ascii="Calibri" w:hAnsi="Calibri" w:asciiTheme="minorHAnsi" w:cstheme="minorHAnsi" w:hAnsiTheme="minorHAnsi"/>
          <w:sz w:val="22"/>
          <w:szCs w:val="22"/>
        </w:rPr>
        <w:t xml:space="preserve"> r. oraz zmiany z 2024 r.,  </w:t>
      </w:r>
      <w:r>
        <w:rPr>
          <w:rStyle w:val="Ui-provider"/>
          <w:rFonts w:cs="Calibri" w:ascii="Calibri" w:hAnsi="Calibri" w:asciiTheme="minorHAnsi" w:cstheme="minorHAnsi" w:hAnsiTheme="minorHAnsi"/>
          <w:b/>
          <w:bCs/>
          <w:sz w:val="22"/>
          <w:szCs w:val="22"/>
        </w:rPr>
        <w:t>wynikające z uszczuplonej podstawy programowej</w:t>
      </w:r>
      <w:r>
        <w:rPr>
          <w:rStyle w:val="Ui-provider"/>
          <w:rFonts w:cs="Calibri" w:ascii="Calibri" w:hAnsi="Calibri" w:asciiTheme="minorHAnsi" w:cstheme="minorHAnsi" w:hAnsiTheme="minorHAnsi"/>
          <w:sz w:val="22"/>
          <w:szCs w:val="22"/>
        </w:rPr>
        <w:t xml:space="preserve">. Szarym kolorem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oznaczono treści, o których realizacji decyduje nauczyciel.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* Gwiazdką oznaczono tematy dodatkowe (nieobowiązkowe) 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13"/>
        <w:gridCol w:w="2124"/>
        <w:gridCol w:w="1125"/>
        <w:gridCol w:w="4915"/>
        <w:gridCol w:w="4462"/>
        <w:gridCol w:w="1158"/>
      </w:tblGrid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Zagadnienia, materiał nauczania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Odniesienia do podstawy programowej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Wymagania podstawowe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Uczeń: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Wymagania ponadpodstawowe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Uczeń: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 xml:space="preserve">Liczba </w:t>
              <w:br/>
              <w:t>godzin</w:t>
            </w:r>
          </w:p>
        </w:tc>
      </w:tr>
      <w:tr>
        <w:trPr>
          <w:trHeight w:val="266" w:hRule="atLeast"/>
        </w:trPr>
        <w:tc>
          <w:tcPr>
            <w:tcW w:w="15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snapToGrid w:val="false"/>
              <w:jc w:val="center"/>
              <w:rPr>
                <w:rFonts w:ascii="Calibri" w:hAnsi="Calibri" w:cs="Times New Roman" w:asciiTheme="minorHAnsi" w:hAnsiTheme="minorHAnsi"/>
                <w:b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b/>
                <w:sz w:val="22"/>
                <w:szCs w:val="22"/>
              </w:rPr>
              <w:t>Rozdział I. Pierwsze cywilizacje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1. Życie pierwszych ludzi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pochodzenie człowieka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różnice między koczowniczym a osiadłym trybem życia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życie człowieka pierwotnego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epoka kamienia, epoka brązu, epoka żelaza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początki rolnictwa i udomowienie zwierząt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–</w:t>
            </w:r>
            <w:r>
              <w:rPr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dawne i współczesne sposoby wytapiania żelaza</w:t>
            </w:r>
          </w:p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praludzie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rewolucja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neolityczna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koczowniczy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tryb życia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osiadły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tryb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życia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brąz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I.1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skąd wywodzą się praludzie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 znaczenie nabycia umiejętności krzesania ognia przez człowieka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charakteryzuje życie ludzi pierwotnych (ziemianki, zbieractwo, myślistwo)</w:t>
            </w:r>
          </w:p>
          <w:p>
            <w:pPr>
              <w:pStyle w:val="Normal"/>
              <w:rPr>
                <w:rFonts w:ascii="Calibri" w:hAnsi="Calibri" w:eastAsia="Arial Unicode MS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–</w:t>
            </w:r>
            <w:r>
              <w:rPr>
                <w:rFonts w:eastAsia="Arial Unicode MS"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 Unicode MS" w:cs="Calibri" w:ascii="Calibri" w:hAnsi="Calibri" w:asciiTheme="minorHAnsi" w:cstheme="minorHAnsi" w:hAnsiTheme="minorHAnsi"/>
                <w:sz w:val="22"/>
                <w:szCs w:val="22"/>
              </w:rPr>
              <w:t>porównuje koczowniczy tryb życia z osiadłym</w:t>
            </w:r>
          </w:p>
          <w:p>
            <w:pPr>
              <w:pStyle w:val="Normal"/>
              <w:tabs>
                <w:tab w:val="clear" w:pos="708"/>
                <w:tab w:val="left" w:pos="977" w:leader="none"/>
              </w:tabs>
              <w:jc w:val="both"/>
              <w:rPr>
                <w:rFonts w:ascii="Calibri" w:hAnsi="Calibri" w:eastAsia="Arial Unicode MS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–</w:t>
            </w:r>
            <w:r>
              <w:rPr>
                <w:rFonts w:eastAsia="Arial Unicode MS"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 Unicode MS" w:cs="Calibri" w:ascii="Calibri" w:hAnsi="Calibri" w:asciiTheme="minorHAnsi" w:cstheme="minorHAnsi" w:hAnsiTheme="minorHAnsi"/>
                <w:sz w:val="22"/>
                <w:szCs w:val="22"/>
              </w:rPr>
              <w:t>wyjaśnia, jakie korzyści przyniosło ludziom udomowienie zwierząt</w:t>
            </w:r>
          </w:p>
          <w:p>
            <w:pPr>
              <w:pStyle w:val="Normal"/>
              <w:rPr>
                <w:rFonts w:ascii="Calibri" w:hAnsi="Calibri" w:eastAsia="Arial Unicode MS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–</w:t>
            </w:r>
            <w:r>
              <w:rPr>
                <w:rFonts w:eastAsia="Arial Unicode MS"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 Unicode MS" w:cs="Calibri" w:ascii="Calibri" w:hAnsi="Calibri" w:asciiTheme="minorHAnsi" w:cstheme="minorHAnsi" w:hAnsiTheme="minorHAnsi"/>
                <w:sz w:val="22"/>
                <w:szCs w:val="22"/>
              </w:rPr>
              <w:t>wskazuje umiejętności, których nabycie umożliwiło ludziom przejście na osiadły tryb życia</w:t>
            </w:r>
          </w:p>
          <w:p>
            <w:pPr>
              <w:pStyle w:val="Normal"/>
              <w:tabs>
                <w:tab w:val="clear" w:pos="708"/>
                <w:tab w:val="left" w:pos="977" w:leader="none"/>
              </w:tabs>
              <w:jc w:val="both"/>
              <w:rPr>
                <w:rFonts w:ascii="Calibri" w:hAnsi="Calibri" w:eastAsia="Arial Unicode MS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–</w:t>
            </w:r>
            <w:r>
              <w:rPr>
                <w:rFonts w:eastAsia="Arial Unicode MS"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 Unicode MS" w:cs="Calibri" w:ascii="Calibri" w:hAnsi="Calibri" w:asciiTheme="minorHAnsi" w:cstheme="minorHAnsi" w:hAnsiTheme="minorHAnsi"/>
                <w:sz w:val="22"/>
                <w:szCs w:val="22"/>
              </w:rPr>
              <w:t>wyjaśnia skutki rewolucji neolitycznej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pięściak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hodowla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koczowniczy tryb życia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osiadły tryb życia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rewolucja neolityczna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epoka kamienia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epoka brązu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epoka żelaza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77" w:leader="none"/>
              </w:tabs>
              <w:jc w:val="both"/>
              <w:rPr>
                <w:rFonts w:ascii="Calibri" w:hAnsi="Calibri" w:eastAsia="Arial Unicode MS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–</w:t>
            </w:r>
            <w:r>
              <w:rPr>
                <w:rFonts w:eastAsia="Arial Unicode MS"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 Unicode MS" w:cs="Calibri" w:ascii="Calibri" w:hAnsi="Calibri" w:asciiTheme="minorHAnsi" w:cstheme="minorHAnsi" w:hAnsiTheme="minorHAnsi"/>
                <w:sz w:val="22"/>
                <w:szCs w:val="22"/>
              </w:rPr>
              <w:t xml:space="preserve">wyjaśnia termin: </w:t>
            </w:r>
            <w:r>
              <w:rPr>
                <w:rFonts w:eastAsia="Arial Unicode MS" w:cs="Calibri" w:ascii="Calibri" w:hAnsi="Calibri" w:asciiTheme="minorHAnsi" w:cstheme="minorHAnsi" w:hAnsiTheme="minorHAnsi"/>
                <w:i/>
                <w:sz w:val="22"/>
                <w:szCs w:val="22"/>
              </w:rPr>
              <w:t>ewolucja</w:t>
            </w:r>
          </w:p>
          <w:p>
            <w:pPr>
              <w:pStyle w:val="Normal"/>
              <w:tabs>
                <w:tab w:val="clear" w:pos="708"/>
                <w:tab w:val="left" w:pos="977" w:leader="none"/>
              </w:tabs>
              <w:jc w:val="both"/>
              <w:rPr>
                <w:rFonts w:ascii="Calibri" w:hAnsi="Calibri" w:eastAsia="Arial Unicode MS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–</w:t>
            </w:r>
            <w:r>
              <w:rPr>
                <w:rFonts w:eastAsia="Arial Unicode MS"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 Unicode MS" w:cs="Calibri" w:ascii="Calibri" w:hAnsi="Calibri" w:asciiTheme="minorHAnsi" w:cstheme="minorHAnsi" w:hAnsiTheme="minorHAnsi"/>
                <w:sz w:val="22"/>
                <w:szCs w:val="22"/>
              </w:rPr>
              <w:t>charakteryzuje kierunki ewolucji człowieka</w:t>
            </w:r>
          </w:p>
          <w:p>
            <w:pPr>
              <w:pStyle w:val="Normal"/>
              <w:tabs>
                <w:tab w:val="clear" w:pos="708"/>
                <w:tab w:val="left" w:pos="977" w:leader="none"/>
              </w:tabs>
              <w:jc w:val="both"/>
              <w:rPr>
                <w:rFonts w:ascii="Calibri" w:hAnsi="Calibri" w:eastAsia="Arial Unicode MS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–</w:t>
            </w:r>
            <w:r>
              <w:rPr>
                <w:rFonts w:eastAsia="Arial Unicode MS"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 Unicode MS" w:cs="Calibri" w:ascii="Calibri" w:hAnsi="Calibri" w:asciiTheme="minorHAnsi" w:cstheme="minorHAnsi" w:hAnsiTheme="minorHAnsi"/>
                <w:sz w:val="22"/>
                <w:szCs w:val="22"/>
              </w:rPr>
              <w:t>wskazuje szlaki, dzięki którym ludność zasiedliła różne kontynenty</w:t>
            </w:r>
          </w:p>
          <w:p>
            <w:pPr>
              <w:pStyle w:val="Normal"/>
              <w:tabs>
                <w:tab w:val="clear" w:pos="708"/>
                <w:tab w:val="left" w:pos="977" w:leader="none"/>
              </w:tabs>
              <w:jc w:val="both"/>
              <w:rPr>
                <w:rFonts w:ascii="Calibri" w:hAnsi="Calibri" w:eastAsia="Arial Unicode MS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–</w:t>
            </w:r>
            <w:r>
              <w:rPr>
                <w:rFonts w:eastAsia="Arial Unicode MS"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 Unicode MS" w:cs="Calibri" w:ascii="Calibri" w:hAnsi="Calibri" w:asciiTheme="minorHAnsi" w:cstheme="minorHAnsi" w:hAnsiTheme="minorHAnsi"/>
                <w:sz w:val="22"/>
                <w:szCs w:val="22"/>
              </w:rPr>
              <w:t>wyjaśnia, jak ludzie nauczyli się wyrabiać narzędzia z żelaza i omawia znaczenie tej umiejętności</w:t>
            </w:r>
          </w:p>
          <w:p>
            <w:pPr>
              <w:pStyle w:val="Normal"/>
              <w:tabs>
                <w:tab w:val="clear" w:pos="708"/>
                <w:tab w:val="left" w:pos="977" w:leader="none"/>
              </w:tabs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tabs>
                <w:tab w:val="clear" w:pos="708"/>
                <w:tab w:val="left" w:pos="977" w:leader="none"/>
              </w:tabs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283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2. Miasta-państwa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Mezopotamii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Mezopotamia jako kolebka cywilizacji 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znaczenie wielkich rzek dla rozwoju najstarszych cywilizacji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osiągnięcia cywilizacyjne mieszkańców starożytnej Mezopotamii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Kodeks Hammurabiego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terminy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: Mezopotamia, cywilizacja, Bliski Wschód, kanały nawadniające, Sumerowie, pismo klinowe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I.2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omawia rolę wielkich rzek w rozwoju rolnictwa, handlu i komunikacji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jak doszło do powstania pierwszych państw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wymienia najważniejsze osiągnięcia cywilizacji Mezopotamii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charakteryzuje Kodeks Hammurabiego (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oko za oko, ząb za ząb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)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na mapie: obszar Mezopotamii, Tygrys, Eufrat, Ur, Babilon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zna 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cywilizacja, Bliski Wschód, kanały nawadniające, Sumerowie, pismo klinowe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wymienia i wskazuje na mapie współczesne państwa leżące na Bliskim Wschodzie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charakteryzuje wygląd i rolę zikkuratów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 różnicę między prawem zwyczajowym a skodyfikowanym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rolę prawa w rozwoju cywilizacji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wymienia współczesne wynalazki, które powstały dzięki osiągnięciom ludów Mezopotamii 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3. W Egipcie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faraonów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Egipt jako przykład antycznej cywilizacji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znaczenie Nilu dla państwa egipskiego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osiągnięcia cywilizacji egipskiej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struktura społeczna w starożytnym Egipcie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wierzenia Egipcjan jako przykład religii politeistycznej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faraon, politeizm, mumifikacja, sarkofag, piramidy, hieroglify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I.2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I.3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I.4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I.5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charakteryzuje egipską piramidę społeczną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omawia zakres władzy faraona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podaje imiona bogów i charakteryzuje wierzenia Egipcjan 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omawia najważniejsze osiągnięcia cywilizacyjne Egipcjan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 powiązania między wierzeniami a osiągnięciami Egipcjan w dziedzinie budownictwa i medycyny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na mapie: Nil, państwo egipskie</w:t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etapy pochówku faraonów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faraon, politeizm, mumifikacja, sarkofag, piramidy, hieroglify</w:t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opisuje, w jaki sposób wznoszono piramidy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charakteryzuje najbardziej znane dzieła sztuki egipskiej i osiągnięcia egiptologii (Sfinks, Dolina Królów, grobowiec Tutenchamona, świątynia Abu Simbel, popiersie Nefertiti)</w:t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na mapie: Gizę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4. W starożytnym Izraelu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judaizm jako przykład religii monoteistycznej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>dzieje Izraelitów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Dekalog 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Tora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postaci: Abraham, Mojżesz, Dawid, Salomon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judaizm, Tora, Jahwe, Dekalog, Mesjasz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Spacing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I.2</w:t>
            </w:r>
          </w:p>
          <w:p>
            <w:pPr>
              <w:pStyle w:val="NoSpacing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I.3</w:t>
            </w:r>
          </w:p>
          <w:p>
            <w:pPr>
              <w:pStyle w:val="NoSpacing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I.5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Calibri" w:hAnsi="Calibri" w:eastAsia="Arial Unicode MS" w:cs="Calibri" w:asciiTheme="minorHAnsi" w:cstheme="minorHAnsi" w:hAnsiTheme="minorHAnsi"/>
                <w:sz w:val="22"/>
                <w:szCs w:val="22"/>
                <w:lang w:bidi="pl-PL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eastAsia="Arial Unicode MS" w:cs="Calibri" w:ascii="Calibri" w:hAnsi="Calibri" w:asciiTheme="minorHAnsi" w:cstheme="minorHAnsi" w:hAnsiTheme="minorHAnsi"/>
                <w:sz w:val="22"/>
                <w:szCs w:val="22"/>
                <w:lang w:bidi="pl-PL"/>
              </w:rPr>
              <w:t>charakteryzuje wierzenia starożytnych Izraelitów</w:t>
            </w:r>
          </w:p>
          <w:p>
            <w:pPr>
              <w:pStyle w:val="NoSpacing"/>
              <w:rPr>
                <w:rFonts w:ascii="Calibri" w:hAnsi="Calibri" w:eastAsia="Arial Unicode MS" w:cs="Calibri" w:asciiTheme="minorHAnsi" w:cstheme="minorHAnsi" w:hAnsiTheme="minorHAnsi"/>
                <w:sz w:val="22"/>
                <w:szCs w:val="22"/>
                <w:lang w:bidi="pl-PL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eastAsia="Arial Unicode MS" w:cs="Calibri" w:ascii="Calibri" w:hAnsi="Calibri" w:asciiTheme="minorHAnsi" w:cstheme="minorHAnsi" w:hAnsiTheme="minorHAnsi"/>
                <w:sz w:val="22"/>
                <w:szCs w:val="22"/>
                <w:lang w:bidi="pl-PL"/>
              </w:rPr>
              <w:t>wyjaśnia różnicę pomiędzy politeizmem a monoteizmem</w:t>
            </w:r>
          </w:p>
          <w:p>
            <w:pPr>
              <w:pStyle w:val="NoSpacing"/>
              <w:rPr>
                <w:rFonts w:ascii="Calibri" w:hAnsi="Calibri" w:eastAsia="Arial Unicode MS" w:cs="Calibri" w:asciiTheme="minorHAnsi" w:cstheme="minorHAnsi" w:hAnsiTheme="minorHAnsi"/>
                <w:sz w:val="22"/>
                <w:szCs w:val="22"/>
                <w:highlight w:val="darkGray"/>
                <w:lang w:bidi="pl-PL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>opisuje główne etapy historii starożytnych Izraelitów (przybycie do Palestyny, ucieczka z Egiptu, wybudowanie świątyni w Jerozolimie, niewola babilońska)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>wskazuje na mapie: Palestynę, Jerozolimę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judaizm, Tora, Jahwe, Dekalog, Mesjasz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charakteryzuje dokonania najważniejszych przywódców religijnych i politycznych Izraela (Abraham, Mojżesz, Dawid, Salomon)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na podobieństwa i różnice pomiędzy judaizmem a chrześcijaństwem</w:t>
            </w:r>
          </w:p>
          <w:p>
            <w:pPr>
              <w:pStyle w:val="NoSpacing"/>
              <w:rPr>
                <w:rFonts w:ascii="Calibri" w:hAnsi="Calibri" w:eastAsia="Arial Unicode MS" w:cs="Calibri" w:asciiTheme="minorHAnsi" w:cstheme="minorHAnsi" w:hAnsiTheme="minorHAnsi"/>
                <w:sz w:val="22"/>
                <w:szCs w:val="22"/>
                <w:lang w:bidi="pl-PL"/>
              </w:rPr>
            </w:pPr>
            <w:r>
              <w:rPr>
                <w:rFonts w:eastAsia="Arial Unicode MS" w:cs="Calibri" w:cstheme="minorHAnsi" w:ascii="Calibri" w:hAnsi="Calibri"/>
                <w:sz w:val="22"/>
                <w:szCs w:val="22"/>
                <w:lang w:bidi="pl-PL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  <w:highlight w:val="darkGray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  <w:highlight w:val="darkGray"/>
              </w:rPr>
              <w:t>5. Cywilizacja Indii i Chin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  <w:highlight w:val="darkGray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 xml:space="preserve">osiągnięcia cywilizacyjne mieszkańców Dalekiego Wschodu 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  <w:highlight w:val="darkGray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>system kastowy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  <w:highlight w:val="darkGray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>hinduizm religią Indii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  <w:highlight w:val="darkGray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  <w:highlight w:val="darkGray"/>
              </w:rPr>
              <w:t>Daleki Wschód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  <w:highlight w:val="darkGray"/>
              </w:rPr>
              <w:t>Ariowie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  <w:highlight w:val="darkGray"/>
              </w:rPr>
              <w:t>kasta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  <w:highlight w:val="darkGray"/>
              </w:rPr>
              <w:t>hinduizm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  <w:highlight w:val="darkGray"/>
              </w:rPr>
              <w:t>Wielki Mur Chiński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widowControl/>
              <w:suppressAutoHyphens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highlight w:val="darkGray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>I.5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  <w:highlight w:val="darkGray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>przedstawia cywilizację doliny Indusu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  <w:highlight w:val="darkGray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>opisuje system kastowy w Indiach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  <w:highlight w:val="darkGray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>charakteryzuje wierzenia hinduistyczne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  <w:highlight w:val="darkGray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>omawia osiągnięcia cywilizacyjne Chińczyków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  <w:highlight w:val="darkGray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>wskazuje na mapie: Indie, Chiny, rzeki Indus, Huang He, Jangcy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  <w:highlight w:val="darkGray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>posługuje się terminami: Daleki Wschód, Ariowie, kasta, hinduizm, Wielki Mur Chiński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  <w:highlight w:val="darkGray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>charakteryzuje rolę Jedwabnego Szlaku w kontaktach między Wschodem a Zachodem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  <w:highlight w:val="darkGray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>omawia starożytne zabytki chińskie, między innymi terakotową armię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  <w:highlight w:val="darkGray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 xml:space="preserve">charakteryzuje buddyzm </w:t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  <w:highlight w:val="darkGray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highlight w:val="darkGray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highlight w:val="darkGray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* 6. Od hieroglifów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do alfabetu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– 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powstanie pisma i jego znaczenie dla rozwoju cywilizacji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ewolucja pisma i wynalezienie alfabetu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papirus, pismo obrazkowe, hieroglify, pismo klinowe, Fenicjanie, pismo alfabetyczne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alfabet łaciński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różne przykłady sposobów porozumiewania się między ludźmi i przekazywania doświadczeń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– 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 przyczyny powstania pisma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omawia korzyści, jakie przyniosło ludziom wynalezienie pisma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przyporządkowuje różne rodzaje pisma do cywilizacji, które je stworzyły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porównuje pismo obrazkowe i alfabetyczne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w jaki sposób umiejętność pisania wpłynęła na rozwój dalszych osiągnięć człowieka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zna 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papirus, pismo obrazkowe, pismo klinowe, Fenicjanie, pismo alfabetyczne, alfabet łaciński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w jaki sposób pismo obrazkowe przekształciło się w klinowe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wymienia litery charakterystyczne dla polskiego alfabetu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podaje przykłady narodów, które posługują się pismem sięgającym tradycją do pisma greckiego oraz do łaciny</w:t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* Tajemnice sprzed wieków – Jak odczytano pismo Egipcjan?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–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naukowy aspekt wyprawy Napoleona do Egiptu</w:t>
            </w:r>
          </w:p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–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trudności związane z rozszyfrowaniem hieroglifów</w:t>
            </w:r>
          </w:p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–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znaczenie Kamienia z Rosetty dla egiptologii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terminy: Kamień z Rosetty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  <w:br/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–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 postaci: Jean </w:t>
            </w:r>
            <w:r>
              <w:rPr>
                <w:rFonts w:eastAsia="Times New Roman" w:cs="Calibri" w:ascii="Calibri" w:hAnsi="Calibri" w:asciiTheme="minorHAnsi" w:cstheme="minorHAnsi" w:hAnsiTheme="minorHAnsi"/>
                <w:bCs/>
                <w:sz w:val="22"/>
                <w:szCs w:val="22"/>
              </w:rPr>
              <w:t>François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 Champollion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–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dzięki czemu udało się odczytać hieroglify</w:t>
            </w:r>
          </w:p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–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opisuje dokonania Jeana </w:t>
            </w:r>
            <w:r>
              <w:rPr>
                <w:rFonts w:eastAsia="Times New Roman" w:cs="Calibri" w:ascii="Calibri" w:hAnsi="Calibri" w:asciiTheme="minorHAnsi" w:cstheme="minorHAnsi" w:hAnsiTheme="minorHAnsi"/>
                <w:bCs/>
                <w:sz w:val="22"/>
                <w:szCs w:val="22"/>
              </w:rPr>
              <w:t>François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 Champolliona</w:t>
            </w:r>
          </w:p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–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wyjaśnia, jak Kamień z Rosetty umożliwił odczytanie hieroglifów</w:t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czym jest egiptologia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–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omawia naukowy aspekt wyprawy Napoleona do Egiptu</w:t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267" w:hRule="atLeast"/>
        </w:trPr>
        <w:tc>
          <w:tcPr>
            <w:tcW w:w="14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tabs>
                <w:tab w:val="clear" w:pos="708"/>
                <w:tab w:val="center" w:pos="7473" w:leader="none"/>
                <w:tab w:val="left" w:pos="9504" w:leader="none"/>
              </w:tabs>
              <w:jc w:val="center"/>
              <w:rPr>
                <w:rFonts w:ascii="Calibri" w:hAnsi="Calibri" w:cs="Times New Roman" w:asciiTheme="minorHAnsi" w:hAnsiTheme="minorHAnsi"/>
                <w:b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b/>
                <w:sz w:val="22"/>
                <w:szCs w:val="22"/>
              </w:rPr>
              <w:t>Powtórzenie wiadomości i sprawdzian z rozdziału I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tabs>
                <w:tab w:val="clear" w:pos="708"/>
                <w:tab w:val="center" w:pos="7473" w:leader="none"/>
                <w:tab w:val="left" w:pos="9504" w:leader="none"/>
              </w:tabs>
              <w:jc w:val="center"/>
              <w:rPr>
                <w:rFonts w:ascii="Calibri" w:hAnsi="Calibri" w:cs="Times New Roman" w:asciiTheme="minorHAnsi" w:hAnsiTheme="minorHAnsi"/>
                <w:b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b/>
                <w:sz w:val="22"/>
                <w:szCs w:val="22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15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tabs>
                <w:tab w:val="clear" w:pos="708"/>
                <w:tab w:val="center" w:pos="7473" w:leader="none"/>
                <w:tab w:val="left" w:pos="9504" w:leader="none"/>
              </w:tabs>
              <w:rPr>
                <w:rFonts w:ascii="Calibri" w:hAnsi="Calibri" w:cs="Times New Roman" w:asciiTheme="minorHAnsi" w:hAnsiTheme="minorHAnsi"/>
                <w:b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b/>
                <w:sz w:val="22"/>
                <w:szCs w:val="22"/>
              </w:rPr>
              <w:tab/>
              <w:t>Rozdział II. Starożytna Grecja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1. Demokratyczne Ateny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warunki geograficzne Grecji 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życie w greckiej polis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cechy charakterystyczne demokracji ateńskiej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Perykles – najwybitniejszy przywódca demokratycznych Aten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Hellada, Hellenowie, polis, demokracja, zgromadzenie ludowe, akropol, agora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postaci historyczne: Perykles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I.2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I.3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I.4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 wpływ warunków geograficznych Grecji na zajęcia ludności oraz sytuację polityczną (podział na polis)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wygląd greckiego miasta i życie w nim na przykładzie Aten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wyjaśnia znaczenie terminu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demokracja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i charakteryzuje demokrację ateńską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wyjaśnia, kto posiadał prawa polityczne w Atenach 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na mapie: Grecję, Ateny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Hellada, Hellenowie, polis, demokracja, zgromadzenie ludowe, akropol, agora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kim był Perykles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podobieństwa i różnice między demokracją ateńską a współczesną demokracją parlamentarną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w jaki sposób kultura grecka rozprzestrzeniła się w basenie Morza Śródziemnego</w:t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 xml:space="preserve">2. Sparta i wojny </w:t>
              <w:br/>
              <w:t>z Persami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powstanie i rozwój imperium perskiego</w:t>
            </w:r>
          </w:p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wojny grecko-perskie</w:t>
            </w:r>
          </w:p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eastAsia="Times New Roman" w:cs="Calibri" w:ascii="Calibri" w:hAnsi="Calibri" w:asciiTheme="minorHAnsi" w:cstheme="minorHAnsi" w:hAnsiTheme="minorHAnsi"/>
                <w:i/>
                <w:sz w:val="22"/>
                <w:szCs w:val="22"/>
              </w:rPr>
              <w:t>Persowie,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Times New Roman" w:cs="Calibri" w:ascii="Calibri" w:hAnsi="Calibri" w:asciiTheme="minorHAnsi" w:cstheme="minorHAnsi" w:hAnsiTheme="minorHAnsi"/>
                <w:i/>
                <w:sz w:val="22"/>
                <w:szCs w:val="22"/>
              </w:rPr>
              <w:t>danina, sojusz, hoplita, falanga</w:t>
            </w:r>
          </w:p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wydarzenia: bitwa pod Maratonem, bitwa pod Termopilami, bitwa pod Salaminą</w:t>
            </w:r>
          </w:p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postaci historyczne: Dariusz, Kserkses, Leonidas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I.2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I.3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 przyczyny i opisuje przebieg wojen grecko-perskich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na mapie: Spartę, Persję, Maraton, Termopile, Salaminę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umiejscawia na osi czasu daty: 490 rok p.n.e., 480 rok p.n.e</w:t>
            </w:r>
          </w:p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eastAsia="Times New Roman" w:cs="Calibri" w:ascii="Calibri" w:hAnsi="Calibri" w:asciiTheme="minorHAnsi" w:cstheme="minorHAnsi" w:hAnsiTheme="minorHAnsi"/>
                <w:i/>
                <w:sz w:val="22"/>
                <w:szCs w:val="22"/>
              </w:rPr>
              <w:t>danina, sojusz, hoplita, falanga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wyjaśnia, kim byli: Dariusz, Kserkses i Leonidas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opisuje, w jaki sposób walczyli starożytni Grecy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 genezę biegów maratońskich</w:t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3. Bogowie i mity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wierzenia starożytnych Greków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mity greckie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najważniejsi greccy bogowie: Zeus, Hera, Posejdon, Afrodyta, Atena, Hades, Hefajstos, Ares, Apollo, Hermes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Homer i jego dzieła –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Iliada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i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Odyseja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Olimp, mity, heros, Partenon, Herakles, Achilles, Odyseusz, wojna trojańska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koń trojański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en-US"/>
              </w:rPr>
              <w:t>postać historyczna: Homer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I.3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I.5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wierzenia starożytnych Greków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charakteryzuje najważniejszych bogów, omawiając ich atrybuty i dziedziny życia, którym patronowali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opisuje treść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Iliady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i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Odysei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na mapie: górę Olimp, Troję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Olimp, mity, heros, Partenon, Herakles, Achilles, Odyseusz, koń trojański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kim był Homer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wybrane miejsca kultu starożytnych Greków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różne mity greckie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omawia znaczenie wyroczni w życiu starożytnych Greków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przybliża archeologiczne poszukiwania mitycznej Troi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wyjaśnia nawiązujące do mitologii związki frazeologiczne (frazeologizmy mitologiczne): 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 w:bidi="ar-SA"/>
              </w:rPr>
              <w:t>objęcia Mor</w:t>
              <w:softHyphen/>
              <w:t>feusza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 w:bidi="ar-SA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 w:bidi="ar-SA"/>
              </w:rPr>
              <w:t>stajnia Augiasza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 w:bidi="ar-SA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 w:bidi="ar-SA"/>
              </w:rPr>
              <w:t>syzyfowa praca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 w:bidi="ar-SA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 w:bidi="ar-SA"/>
              </w:rPr>
              <w:t>męki Tantala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 w:bidi="ar-SA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sz w:val="22"/>
                <w:szCs w:val="22"/>
                <w:lang w:eastAsia="en-US" w:bidi="ar-SA"/>
              </w:rPr>
              <w:t>nić Ariadny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 w:bidi="ar-SA"/>
              </w:rPr>
              <w:t>.</w:t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4. Kultura starożytnej Grecji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wspólne elementy w kulturze greckich polis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najważniejsze dokonania sztuki greckiej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narodziny teatru greckiego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znaczenie filozofii w starożytnej Grecji i jej najwybitniejsi przedstawiciele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grecka matematyka i medycyna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rola sportu w życiu starożytnych Greków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Wielkie Dionizje, amfiteatr, tragedia, komedia, filozofia, igrzyska, olimpiada, Olimpia, stadion, pięciobój olimpijski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postaci historyczne: Fidiasz, Myron, Ajschylos, Sofokles, Eurypides, Arystofanes, Sokrates, Platon, Arystoteles, Hipokrates, Pitagoras, Tales z Miletu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I.5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różne dziedziny kultury i sztuki rozwijające się w starożytnej Grecji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opisuje, jak narodził się grecki teatr i jakie było jego znaczenie dla Hellenów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dokonania nauki greckiej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czym jest filozofia i przedstawia najwybitniejszych jej przedstawicieli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charakter antycznych igrzysk sportowych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Wielkie Dionizje, amfiteatr, tragedia, komedia, filozofia, igrzyska, olimpiada, Olimpia, stadion, pięciobój olimpijski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umiejscawia na osi czasu datę: 776 rok p.n.e.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wyjaśnia, kim byli: Myron, Ajschylos, Sofokles, Eurypides, Arystofanes, Sokrates, Platon, Arystoteles, Hipokrates, Pitagoras, Tales z Miletu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charakteryzuje rolę kultury w życiu społecznym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współczesną tradycję igrzysk olimpijskich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podaje przykłady wpływu dokonań starożytnych Greków na współczesną kulturę i naukę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przybliża postać i dokonania Archimedesa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5. Imperium Aleksandra Wielkiego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podboje Aleksandra Wielkiego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wojna z Persją (bitwy nad rzeczką Granik, pod Isssos i pod Gaugamelą)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wyprawa Aleksandra do Indii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kulturowe skutki podbojów Aleksandra Wielkiego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imperium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 xml:space="preserve"> falanga macedońska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węzeł gordyjski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 xml:space="preserve"> hellenizacja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kultura hellenistyczna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postaci historyczne: Filip II, Aleksander Macedoński (Wielki)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I.2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I.5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na mapie: Macedonię, Persję, Indie i Aleksandrię w Egipcie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przebieg kampanii perskiej Aleksandra Macedońskiego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 charakter kultury hellenistycznej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skutki podbojów Aleksandra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imperium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 xml:space="preserve"> falanga macedońska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węzeł gordyjski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 xml:space="preserve"> hellenizacja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kultura hellenistyczna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umiejscawia na osi czasu daty: 333 rok p.n.e., 331 rok p.n.e.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dokonania Filipa II i Aleksandra Macedońskiego (Wielkiego)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 rolę Biblioteki Aleksandryjskiej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omawia sposób walki wojsk Aleksandra Macedońskiego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wymienia państwa, które leżą dziś na terenach podbitych przez Aleksandra Wielkiego</w:t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* 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Tajemnice sprzed wieków – Jak wyglądała 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latarnia morska na Faros?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–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siedem cudów świata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–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konstrukcja latarni morskiej w Faros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Calibri" w:cs="Calibri" w:asciiTheme="minorHAnsi" w:cstheme="minorHAnsi" w:eastAsiaTheme="minorHAnsi" w:hAnsiTheme="minorHAns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 w:cstheme="minorHAnsi" w:eastAsiaTheme="minorHAnsi" w:ascii="Calibri" w:hAnsi="Calibri"/>
                <w:sz w:val="22"/>
                <w:szCs w:val="22"/>
                <w:lang w:eastAsia="en-US" w:bidi="ar-SA"/>
              </w:rPr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Calibri" w:cs="Calibri" w:asciiTheme="minorHAnsi" w:cstheme="minorHAnsi" w:eastAsiaTheme="minorHAnsi" w:hAnsiTheme="minorHAnsi"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–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 w:bidi="ar-SA"/>
              </w:rPr>
              <w:t>przedstawia, w jaki sposób działała latarnia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eastAsia="Calibri" w:cs="Calibri" w:asciiTheme="minorHAnsi" w:cstheme="minorHAnsi" w:eastAsiaTheme="minorHAnsi" w:hAnsiTheme="minorHAnsi"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–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 w:bidi="ar-SA"/>
              </w:rPr>
              <w:t>charakteryzuje siedem cudów świata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–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 w:bidi="ar-SA"/>
              </w:rPr>
              <w:t>opisuje losy latarni na Faros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Calibri" w:cs="Calibri" w:asciiTheme="minorHAnsi" w:cstheme="minorHAnsi" w:eastAsiaTheme="minorHAnsi" w:hAnsiTheme="minorHAnsi"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–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 w:bidi="ar-SA"/>
              </w:rPr>
              <w:t>wyjaśnia, dlaczego dawniej trudno było ludziom wznosić wysokie budowle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–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 w:bidi="ar-SA"/>
              </w:rPr>
              <w:t>omawia inny wybrany obiekt z listy siedmiu cudów świata starożytnego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widowControl/>
              <w:suppressAutoHyphens w:val="false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 w:cstheme="minorHAnsi" w:eastAsiaTheme="minorHAnsi" w:ascii="Calibri" w:hAnsi="Calibri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1" w:hRule="atLeast"/>
        </w:trPr>
        <w:tc>
          <w:tcPr>
            <w:tcW w:w="14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Times New Roman" w:asciiTheme="minorHAnsi" w:hAnsiTheme="minorHAnsi"/>
                <w:b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b/>
                <w:sz w:val="22"/>
                <w:szCs w:val="22"/>
              </w:rPr>
              <w:t>Powtórzenie wiadomości i sprawdzian z rozdziału II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Times New Roman" w:asciiTheme="minorHAnsi" w:hAnsiTheme="minorHAnsi"/>
                <w:b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b/>
                <w:sz w:val="22"/>
                <w:szCs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15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Times New Roman" w:asciiTheme="minorHAnsi" w:hAnsiTheme="minorHAnsi"/>
                <w:b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b/>
                <w:sz w:val="22"/>
                <w:szCs w:val="22"/>
              </w:rPr>
              <w:t>Rozdział III. Starożytny Rzym</w:t>
            </w:r>
          </w:p>
        </w:tc>
      </w:tr>
      <w:tr>
        <w:trPr>
          <w:trHeight w:val="425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1. Ustrój starożytnego Rzymu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legendarne początki państwa rzymskiego 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zasady ustrojowe republiki rzymskiej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społeczeństwo starożytnego Rzymu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dokonania Gajusza Juliusza Cezara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upadek republiki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powstanie cesarstwa rzymskiego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Italia, monarchia, republika, senat, patrycjusze, plebejusze, konsulowie,  pretorzy, kwestorzy, trybun ludowy, dyktator, cesarz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postaci legendarne i historyczne: Romulus i Remus Gajusz Juliusz Cezar, Oktawian August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I.2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I.3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I.4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legendarne początki Rzymu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charakteryzuje ustrój republiki rzymskiej i jej główne organy władzy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konflikt społeczny między patrycjuszami a plebejuszami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omawia przyczyny oraz okoliczności upadku republiki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na mapie: Półwysep Apeniński i Rzym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Italia, monarchia, republika, senat, patrycjusze, plebejusze, konsulowie,  pretorzy, kwestorzy, trybun ludowy, dyktator, cesarz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umiejscawia na osi czasu daty: 753 rok p.n.e., 44 rok p.n.e.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omawia dokonania: Gajusza Juliusza Cezara, Oktawiana Augusta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porównuje ustroje demokracji ateńskiej i republiki rzymskiej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kompetencje najważniejszych urzędów republikańskich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wyjaśnia różnice w rozumieniu terminu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republika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przez Rzymian i współcześnie</w:t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funkcje pełnione przez senat w ustroju współczesnej Polski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2. Imperium Rzymskie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podboje rzymskie 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Imperium Rzymskie i jego prowincje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organizacja armii rzymskiej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podział cesarstwa 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upadek cesarstwa zachodniorzymskiego</w:t>
            </w:r>
          </w:p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eastAsia="Times New Roman" w:cs="Calibri" w:ascii="Calibri" w:hAnsi="Calibri" w:asciiTheme="minorHAnsi" w:cstheme="minorHAnsi" w:hAnsiTheme="minorHAnsi"/>
                <w:i/>
                <w:sz w:val="22"/>
                <w:szCs w:val="22"/>
              </w:rPr>
              <w:t>Kartagina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eastAsia="Times New Roman" w:cs="Calibri" w:ascii="Calibri" w:hAnsi="Calibri" w:asciiTheme="minorHAnsi" w:cstheme="minorHAnsi" w:hAnsiTheme="minorHAnsi"/>
                <w:i/>
                <w:sz w:val="22"/>
                <w:szCs w:val="22"/>
              </w:rPr>
              <w:t xml:space="preserve">prowincja, limes, legiony, legioniści, Imperium Rzymskie,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pax Romana</w:t>
            </w:r>
            <w:r>
              <w:rPr>
                <w:rFonts w:eastAsia="Times New Roman" w:cs="Calibri" w:ascii="Calibri" w:hAnsi="Calibri" w:asciiTheme="minorHAnsi" w:cstheme="minorHAnsi" w:hAnsiTheme="minorHAnsi"/>
                <w:i/>
                <w:sz w:val="22"/>
                <w:szCs w:val="22"/>
              </w:rPr>
              <w:t>, romanizacja, barbarzyńcy, Germanie, Hunowie, wielka wędrówka ludów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I.2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I.3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I.4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omawia etapy powstawania Imperium Rzymskiego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wygląd i uzbrojenie rzymskiego legionisty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wymienia główne prowincje Imperium Rzymskiego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przyczyny podziału cesarstwa na wschodnie i zachodnie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okoliczności upadku cesarstwa zachodniego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na mapie: Kartaginę, granice Imperium Rzymskiego w II wieku n.e., Konstantynopol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 wpływ kultury rzymskiej na podbite ludy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eastAsia="Times New Roman" w:cs="Calibri" w:ascii="Calibri" w:hAnsi="Calibri" w:asciiTheme="minorHAnsi" w:cstheme="minorHAnsi" w:hAnsiTheme="minorHAnsi"/>
                <w:i/>
                <w:sz w:val="22"/>
                <w:szCs w:val="22"/>
              </w:rPr>
              <w:t>prowincja, legiony, romanizacja, plemiona barbarzyńskie, Germanie, Hunowie, wielka wędrówka ludów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umiejscawia na osi czasu daty: 395 rok n.e., 476 rok n.e.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wymienia korzyści oraz zagrożenia dla państwa o rozległym terytorium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postać Hannibala i wojny punickie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pokazuje przykłady romanizacji we współczesnej Europie</w:t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przybliża postaci wodzów barbarzyńskich Atylli oraz Odoakera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3. Życie </w:t>
              <w:br/>
              <w:t>w Wiecznym Mieście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Rzym jako stolica imperium i Wieczne Miasto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życie codzienne i rozrywki w Rzymie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podział społeczeństwa rzymskiego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wierzenia religijne Rzymian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bazylika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Forum Romanum,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termy, amfiteatr,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gladiatorzy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patrycjusze, plebs, niewolnicy, westalki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I.3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I.5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dlaczego Rzym był nazywany Wiecznym Miastem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warunki życia oraz rozrywki dawnych mieszkańców Rzymu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opisuje, jakie funkcje pełniło Forum Romanum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charakteryzuje różne grupy społeczeństwa rzymskiego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omawia wierzenia Rzymian i wpływ, jaki wywarła na nie religia Greków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wymienia najważniejsze bóstwa czczone przez Rzymian i określa, jakimi dziedzinami życia się one opiekowały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zna terminy: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 xml:space="preserve"> Forum Romanum,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termy, amfiteatr,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gladiatorzy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patrycjusze, plebs, niewolnicy, westalki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wyjaśnia, dlaczego cesarze rzymscy starali się kierować zawołaniem ludu: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chleba i igrzysk!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 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wymienia greckie odpowiedniki najważniejszych rzymskich bóstw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pozostałości Pompejów i Herkulanum jako źródła wiedzy o życiu codziennym w starożytności</w:t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565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4. Dokonania starożytnych Rzymian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Rzymianie jako wielcy budowniczowie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kultura i sztuka starożytnego Rzymu jako kontynuacja dokonań antycznych Greków 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prawo rzymskie i jego znaczenie dla funkcjonowania państwa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najważniejsze budowle w starożytnym Rzymie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kopuła, akwedukt, łuk triumfalny, Circus Maximus, Koloseum, Panteon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 xml:space="preserve"> kodeks, Prawo XII Tablic, Kodeks Justyniana 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postaci historyczne: Wergiliusz, Horacy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I.5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wyjaśnia zwrotu: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Wszystkie drogi prowadzą do Rzymu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uzasadnia i ocenia twierdzenie, że Rzymianie potrafili czerpać z dorobku kulturowego podbitych ludów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omawia najwybitniejsze dzieła sztuki i architektury rzymskiej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 rolę praw i przepisów w funkcjonowaniu państwa na przykładzie Rzymu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kopuła, akwedukt, łuk triumfalny, Circus Maximus, Koloseum, Panteon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 xml:space="preserve"> kodeks, Prawo XII Tablic, Kodeks Justyniana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omawia dokonania Wergiliusza i Horacego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dlaczego dobra sieć drogowa jest ważna dla funkcjonowania każdego państwa</w:t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wpływ prawa rzymskiego na współczesne prawo europejskie</w:t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ocenia, które z dokonań Rzymian uważa za najwybitniejsze i uzasadnia swoją odpowiedź</w:t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5. Początki chrześcijaństwa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Jezus z Nazaretu jako twórca nowej religii monoteistycznej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przyczyny prześladowania chrześcijan w starożytnym Rzymie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rola świętych Pawła i Piotra w rozwoju chrześcijaństwa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Edykt mediolański i  zakończenie prześladowań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Mesjasz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chrześcijaństwo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apostołowie, biskupi, papież, Biblia − Stary i Nowy Testament, Edykt mediolański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postaci historyczne: Jezus z Nazaretu, święty Piotr, święty Paweł z Tarsu, Konstantyn Wielki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I.3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I.6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czym różni się chrześcijaństwo od judaizmu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charakteryzuje działalność apostołów po ukrzyżowaniu Jezusa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wyjaśnia, dlaczego władze rzymskie odnosiły się wrogo do chrześcijaństwa 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 znaczenie Edyktu mediolańskiego dla rozwoju chrześcijaństwa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na mapie: Palestynę, Jerozolimę i Mediolan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Mesjasz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chrześcijaństwo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apostołowie, biskupi, papież, Ewangelia, Biblia − Stary i Nowy Testament, Edykt mediolański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umiejscawia na osi czasu daty: 33 rok n.e., 313 rok n.e.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omawia dokonania: Jezusa z Nazaretu, świętego Piotra, świętego Pawła z Tarsu i Konstantyna Wielkiego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najstarsze symbole chrześcijańskie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 związki między judaizmem a chrześcijaństwem</w:t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dzieje wybranego świętego (na przykład swojego patrona)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* 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Tajemnice sprzed wieków – Bursztynowy szlak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rola szlaków handlowych w starożytności</w:t>
            </w:r>
          </w:p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bursztyn i jego znaczenie dla starożytnych Rzymian</w:t>
            </w:r>
          </w:p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kontakty handlowe Rzymian z wybrzeżem Bałtyku</w:t>
            </w:r>
          </w:p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dlaczego bursztyn był ceniony przez Rzymian</w:t>
              <w:br/>
              <w:t>– podaje argumenty za twierdzeniem i przeciw niemu, że miasto Kalisz istniało w starożytności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na mapie: przebieg bursztynowego szlaku, Kalisz, Bramę Morawską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opisuje, jakie ludy żyły na ziemiach polskich w okresie wykorzystywania bursztynowego szlaku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223" w:hRule="atLeast"/>
        </w:trPr>
        <w:tc>
          <w:tcPr>
            <w:tcW w:w="14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snapToGrid w:val="false"/>
              <w:jc w:val="center"/>
              <w:rPr>
                <w:rFonts w:ascii="Calibri" w:hAnsi="Calibri" w:cs="Times New Roman" w:asciiTheme="minorHAnsi" w:hAnsiTheme="minorHAnsi"/>
                <w:b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b/>
                <w:sz w:val="22"/>
                <w:szCs w:val="22"/>
              </w:rPr>
              <w:t>Powtórzenie wiadomości i sprawdzian z rozdziału III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snapToGrid w:val="false"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sz w:val="22"/>
                <w:szCs w:val="22"/>
              </w:rPr>
              <w:t>2</w:t>
            </w:r>
          </w:p>
        </w:tc>
      </w:tr>
      <w:tr>
        <w:trPr>
          <w:trHeight w:val="223" w:hRule="atLeast"/>
        </w:trPr>
        <w:tc>
          <w:tcPr>
            <w:tcW w:w="15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snapToGrid w:val="false"/>
              <w:jc w:val="center"/>
              <w:rPr>
                <w:rFonts w:ascii="Calibri" w:hAnsi="Calibri" w:cs="Times New Roman" w:asciiTheme="minorHAnsi" w:hAnsiTheme="minorHAnsi"/>
                <w:b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b/>
                <w:sz w:val="22"/>
                <w:szCs w:val="22"/>
              </w:rPr>
              <w:t>Rozdział IV. Początki średniowiecza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31"/>
              <w:spacing w:lineRule="auto" w:line="240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</w:rPr>
              <w:t xml:space="preserve">1. Bizancjum </w:t>
              <w:br/>
              <w:t>w czasach świetności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cesarstwo bizantyjskie pod panowaniem Justyniana I Wielkiego</w:t>
            </w:r>
          </w:p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dokonania Justyniana Wielkiego</w:t>
            </w:r>
          </w:p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Konstantynopol jako Nowy Rzym</w:t>
            </w:r>
          </w:p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tradycja grecka w Bizancjum</w:t>
            </w:r>
          </w:p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osiągnięcia naukowe Bizantyjczyków</w:t>
            </w:r>
          </w:p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upadek Konstantynopola, jego przyczyny i skutki</w:t>
            </w:r>
          </w:p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eastAsia="Times New Roman" w:cs="Calibri" w:ascii="Calibri" w:hAnsi="Calibri" w:asciiTheme="minorHAnsi" w:cstheme="minorHAnsi" w:hAnsiTheme="minorHAnsi"/>
                <w:i/>
                <w:sz w:val="22"/>
                <w:szCs w:val="22"/>
              </w:rPr>
              <w:t>Bizancjum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eastAsia="Times New Roman" w:cs="Calibri" w:ascii="Calibri" w:hAnsi="Calibri" w:asciiTheme="minorHAnsi" w:cstheme="minorHAnsi" w:hAnsiTheme="minorHAnsi"/>
                <w:i/>
                <w:sz w:val="22"/>
                <w:szCs w:val="22"/>
              </w:rPr>
              <w:t>Hagia Sophia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eastAsia="Times New Roman" w:cs="Calibri" w:ascii="Calibri" w:hAnsi="Calibri" w:asciiTheme="minorHAnsi" w:cstheme="minorHAnsi" w:hAnsiTheme="minorHAnsi"/>
                <w:i/>
                <w:sz w:val="22"/>
                <w:szCs w:val="22"/>
              </w:rPr>
              <w:t>ikona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eastAsia="Times New Roman" w:cs="Calibri" w:ascii="Calibri" w:hAnsi="Calibri" w:asciiTheme="minorHAnsi" w:cstheme="minorHAnsi" w:hAnsiTheme="minorHAnsi"/>
                <w:i/>
                <w:sz w:val="22"/>
                <w:szCs w:val="22"/>
              </w:rPr>
              <w:t>freski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eastAsia="Times New Roman" w:cs="Calibri" w:ascii="Calibri" w:hAnsi="Calibri" w:asciiTheme="minorHAnsi" w:cstheme="minorHAnsi" w:hAnsiTheme="minorHAnsi"/>
                <w:i/>
                <w:sz w:val="22"/>
                <w:szCs w:val="22"/>
              </w:rPr>
              <w:t>mozaika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postaci historyczne: Justynian I Wielki</w:t>
            </w:r>
          </w:p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II.2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omawia zakres władzy cesarza w Bizancjum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w jaki sposób położenie geograficzne wpłynęło na bogactwo Konstantynopola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dlaczego Konstantynopol zaczęto określać jako Nowy Rzym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charakteryzuje styl bizantyjski w sztuce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wyjaśnia znaczenie wyrażenia: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bizantyjski przepych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uzasadnia twierdzenie, że w nauce Bizancjum połączyło tradycję zachodniorzymską i grecką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podaje przyczyny i skutki upadku cesarstwa bizantyjskiego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na mapie: granice cesarstwa bizantyjskiego w czasach Justyniana I Wielkiego i Konstantynopol</w:t>
            </w:r>
          </w:p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eastAsia="Times New Roman" w:cs="Calibri" w:ascii="Calibri" w:hAnsi="Calibri" w:asciiTheme="minorHAnsi" w:cstheme="minorHAnsi" w:hAnsiTheme="minorHAnsi"/>
                <w:i/>
                <w:sz w:val="22"/>
                <w:szCs w:val="22"/>
              </w:rPr>
              <w:t>Bizancjum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eastAsia="Times New Roman" w:cs="Calibri" w:ascii="Calibri" w:hAnsi="Calibri" w:asciiTheme="minorHAnsi" w:cstheme="minorHAnsi" w:hAnsiTheme="minorHAnsi"/>
                <w:i/>
                <w:sz w:val="22"/>
                <w:szCs w:val="22"/>
              </w:rPr>
              <w:t>Hagia Sophia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eastAsia="Times New Roman" w:cs="Calibri" w:ascii="Calibri" w:hAnsi="Calibri" w:asciiTheme="minorHAnsi" w:cstheme="minorHAnsi" w:hAnsiTheme="minorHAnsi"/>
                <w:i/>
                <w:sz w:val="22"/>
                <w:szCs w:val="22"/>
              </w:rPr>
              <w:t>ikona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eastAsia="Times New Roman" w:cs="Calibri" w:ascii="Calibri" w:hAnsi="Calibri" w:asciiTheme="minorHAnsi" w:cstheme="minorHAnsi" w:hAnsiTheme="minorHAnsi"/>
                <w:i/>
                <w:sz w:val="22"/>
                <w:szCs w:val="22"/>
              </w:rPr>
              <w:t>freski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eastAsia="Times New Roman" w:cs="Calibri" w:ascii="Calibri" w:hAnsi="Calibri" w:asciiTheme="minorHAnsi" w:cstheme="minorHAnsi" w:hAnsiTheme="minorHAnsi"/>
                <w:i/>
                <w:sz w:val="22"/>
                <w:szCs w:val="22"/>
              </w:rPr>
              <w:t>mozaika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omawia dokonania Justyniana I Wielkiego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umiejscawia na osi czasu datę upadku Konstantynopola – 1453 rok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jaki wpływ na chrześcijaństwo miał podział cesarstwa rzymskiego na część zachodnią i wschodnią</w:t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opisuje, jakie zmiany w bazylice Hagia Sophia zostały dokonane przez muzułmanów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283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31"/>
              <w:spacing w:lineRule="auto" w:line="240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</w:rPr>
              <w:t xml:space="preserve">2. Arabowie </w:t>
              <w:br/>
              <w:t>i początki islamu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pochodzenie Arabów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działalność Mahometa i narodziny islamu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religia muzułmańska i jej zasady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dżihad i podboje Arabów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kultura i nauka arabska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oaza, Czarny Kamień, Mekka, Medyna, islam, Allach, Koran, meczet, minaret, mihrab, minbar, dżihad, kalifowie, cyfry arabskie, stal damasceńska, arabeski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postaci historyczne: Mahomet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II.1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postać i działalność Mahometa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omawia najważniejsze zasady wiary muzułmanów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charakteryzuje i ocenia stosunek Arabów do ludów podbitych w średniowieczu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osiągnięcia Arabów w dziedzinie kultury i nauki w średniowieczu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na mapie: Półwysep Arabski, Mekkę, Medynę oraz imperium arabskie w okresie świetności</w:t>
            </w:r>
          </w:p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oaza, Czarny Kamień, Mekka, Medyna, islam, Allach, Koran, meczet, minaret, mihrab, minbar, dżihad, kalifowie, cyfry arabskie, stal damasceńska, arabeski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umiejscawia na osi czasu rok 622 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na podobieństwa i różnice pomiędzy chrześcijaństwem a islamem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przykłady wpływu kultury, nauki i języka arabskiego na Europejczyków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jak zmieniło się nastawienie części muzułmanów do innych kultur w średniowieczu i współcześnie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na podobieństwa i różnice w sposobie postrzegania dziejów i odmierzania czasu między chrześcijaństwem a islamem</w:t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31"/>
              <w:spacing w:lineRule="auto" w:line="240"/>
              <w:rPr>
                <w:rFonts w:ascii="Calibri" w:hAnsi="Calibri" w:cs="Calibri" w:asciiTheme="minorHAnsi" w:cs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</w:rPr>
              <w:t>3. Nowe państwa w Europie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powstanie państwa Franków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cesarstwo Karola Wielkiego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rozwój kultury i nauki w państwie Karola Wielkiego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>traktat w Verdun i jego skutki – nowe państwa w Europie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Rzesza Niemiecka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Frankowie,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 xml:space="preserve">dynastia, majordom, Karolingowie,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  <w:highlight w:val="darkGray"/>
              </w:rPr>
              <w:t>układ w Verdun,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 xml:space="preserve"> cesarstwo, margrabia, marchia, możnowładca, Rzesza Niemiecka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postaci historyczne: Chlodwig, Karol Młot, Pepin Mały, Karol Wielki, Otton I</w:t>
            </w:r>
          </w:p>
          <w:p>
            <w:pPr>
              <w:pStyle w:val="Normal"/>
              <w:widowControl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III.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w jaki sposób władzę w państwie Franków przejęła dynastia Karolingów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charakteryzuje rozwój kultury i nauki w czasach Karola Wielkiego 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dlaczego Karol otrzymał przydomek „Wielki”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>przedstawia postanowienia traktatu w Verdun oraz jego skutki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w jaki sposób doszło do utworzenia Rzeszy Niemieckiej</w:t>
            </w:r>
          </w:p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Frankowie,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 xml:space="preserve">dynastia, majordom, Karolingowie,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  <w:highlight w:val="darkGray"/>
              </w:rPr>
              <w:t>układ w Verdun,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 xml:space="preserve"> cesarstwo, margrabia, marchia, możnowładca, Rzesza Niemiecka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omawia dokonania: Chlodwiga, Karola Młota, Pepina Małego, Karola Wielkiego i Ottona 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umiejscawia na osi czasu daty: 800 rok,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>843 rok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i 962 rok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dlaczego Karol Wielki jest jednym z patronów zjednoczonej Europy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skąd pochodzi polskie słowo „król”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31"/>
              <w:spacing w:lineRule="auto" w:line="240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</w:rPr>
              <w:t xml:space="preserve">4. Konflikt papiestwa </w:t>
              <w:br/>
              <w:t>z cesarstwem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wielka schizma wschodnia i jej skutki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przyczyny sporu między cesarzem a papieżem w XI wieku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spotkanie Grzegorza VII z Henrykiem IV w Canossie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konkordat wormacki i jego postanowienia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 xml:space="preserve"> dogmaty, schizma, patriarcha, prawosławie, ekskomunika, inwestytura, synod, konkordat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postaci historyczne: papież Grzegorz VII, cesarz Henryk IV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III.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 przyczyny i skutki wielkiej schizmy wschodniej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na czym polegał spór o inwestyturę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przebieg sporu pomiędzy cesarzem a papieżem w XI wieku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 konsekwencje ekskomuniki cesarza i opisuje ukorzenie się władcy w Canossie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postanowienia konkordatu w Wormacji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dogmaty, schizma, patriarcha, prawosławie, ekskomunika, inwestytura, synod, konkordat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postaci: papieża Grzegorza VII i cesarza Henryka IV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umiejscawia na osi czasu daty: 1054 rok, 1077 rok i 1122 rok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okoliczności utworzenia państwa kościelnego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omawia przykładowe różnice pomiędzy Kościołem katolickim a prawosławnym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widowControl/>
              <w:suppressAutoHyphens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  <w:highlight w:val="lightGray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  <w:highlight w:val="lightGray"/>
              </w:rPr>
              <w:t>5. Wyprawy krzyżowe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  <w:highlight w:val="lightGray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lightGray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lightGray"/>
              </w:rPr>
              <w:t>powstanie zakonu Krzyżaków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highlight w:val="lightGray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highlight w:val="lightGray"/>
              </w:rPr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  <w:highlight w:val="lightGray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lightGray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lightGray"/>
              </w:rPr>
              <w:t xml:space="preserve">przedstawia zakon Krzyżaków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  <w:highlight w:val="lightGray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highlight w:val="lightGray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highlight w:val="lightGray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lightGray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*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Tajemnice sprzed wieków – Skarb templariuszy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zakon templariuszy i jego funkcje po zakończeniu krucjat</w:t>
            </w:r>
          </w:p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wzrost znaczenia i bogactwa templariuszy</w:t>
            </w:r>
          </w:p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przyczyny kasacji zakonu</w:t>
            </w:r>
          </w:p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polskie posiadłości templariuszy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dzieje templariuszy po upadku Królestwa Jerozolimskiego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genezę bogactwa templariuszy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losy ostatniego mistrza zakonu Jakuba de Molay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mit skarbu templariuszy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legendę o świętym Graalu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posiadłości zakonu na obszarze dzisiejszej Polski</w:t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262" w:hRule="atLeast"/>
        </w:trPr>
        <w:tc>
          <w:tcPr>
            <w:tcW w:w="14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Times New Roman" w:asciiTheme="minorHAnsi" w:hAnsiTheme="minorHAnsi"/>
                <w:b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b/>
                <w:sz w:val="22"/>
                <w:szCs w:val="22"/>
              </w:rPr>
              <w:t>Powtórzenie wiadomości i sprawdzian z rozdziału IV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sz w:val="22"/>
                <w:szCs w:val="22"/>
              </w:rPr>
              <w:t>2</w:t>
            </w:r>
          </w:p>
        </w:tc>
      </w:tr>
      <w:tr>
        <w:trPr>
          <w:trHeight w:val="262" w:hRule="atLeast"/>
        </w:trPr>
        <w:tc>
          <w:tcPr>
            <w:tcW w:w="15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b/>
                <w:sz w:val="22"/>
                <w:szCs w:val="22"/>
              </w:rPr>
              <w:t>Rozdział V. Społeczeństwo średniowiecza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Calibri" w:cs="Calibri" w:asciiTheme="minorHAnsi" w:cstheme="minorHAnsi" w:eastAsiaTheme="minorHAnsi" w:hAnsiTheme="minorHAnsi"/>
                <w:color w:val="000000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Cs/>
                <w:color w:val="000000"/>
                <w:sz w:val="22"/>
                <w:szCs w:val="22"/>
                <w:lang w:eastAsia="en-US" w:bidi="ar-SA"/>
              </w:rPr>
              <w:t>1. System feudalny</w:t>
            </w:r>
          </w:p>
          <w:p>
            <w:pPr>
              <w:pStyle w:val="Pa31"/>
              <w:spacing w:lineRule="auto" w:line="24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podział społeczeństwa na seniorów i wasali</w:t>
            </w:r>
          </w:p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społeczna drabina feudalna</w:t>
            </w:r>
          </w:p>
          <w:p>
            <w:pPr>
              <w:pStyle w:val="Normal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 xml:space="preserve">podział społeczeństwa średniowiecznego na stany terminy: </w:t>
            </w:r>
            <w:r>
              <w:rPr>
                <w:rFonts w:eastAsia="Times New Roman" w:cs="Calibri" w:ascii="Calibri" w:hAnsi="Calibri" w:asciiTheme="minorHAnsi" w:cstheme="minorHAnsi" w:hAnsiTheme="minorHAnsi"/>
                <w:i/>
                <w:sz w:val="22"/>
                <w:szCs w:val="22"/>
              </w:rPr>
              <w:t>feudalizm, senior, wasal, lenno, hołd lenny, stan, przywilej, suzeren, duchowieństwo, chłopi, szlachta, mieszczaństwo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IV.1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zależność między seniorem a wasalem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omawia średniowieczną drabinę feudalną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przedstawia, jak wyglądał hołd lenny 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wymienia i charakteryzuje poszczególne stany w społeczeństwie średniowiecznym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eastAsia="Times New Roman" w:cs="Calibri" w:ascii="Calibri" w:hAnsi="Calibri" w:asciiTheme="minorHAnsi" w:cstheme="minorHAnsi" w:hAnsiTheme="minorHAnsi"/>
                <w:i/>
                <w:sz w:val="22"/>
                <w:szCs w:val="22"/>
              </w:rPr>
              <w:t>feudalizm, senior, wasal, lenno, hołd lenny, stan, przywilej, suzeren, duchowieństwo, chłopi, szlachta, mieszczaństwo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które stany były uprzywilejowane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omawia różnice pomiędzy społeczeństwem stanowym a współczesnym</w:t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Calibri" w:cs="Calibri" w:asciiTheme="minorHAnsi" w:cstheme="minorHAnsi" w:eastAsiaTheme="minorHAnsi" w:hAnsiTheme="minorHAnsi"/>
                <w:color w:val="000000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Cs/>
                <w:color w:val="000000"/>
                <w:sz w:val="22"/>
                <w:szCs w:val="22"/>
                <w:lang w:eastAsia="en-US" w:bidi="ar-SA"/>
              </w:rPr>
              <w:t>2. Epoka rycerzy</w:t>
            </w:r>
          </w:p>
          <w:p>
            <w:pPr>
              <w:pStyle w:val="Pa31"/>
              <w:spacing w:lineRule="auto" w:line="24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ideał rycerza i jego obowiązki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od pazia do rycerza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życie codzienne rycerzy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elementy wyposażenia średniowiecznego rycerza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kultura rycerska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 xml:space="preserve">rycerz, kodeks honorowy, paź, giermek, pasowanie, herb, kopia, ostrogi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IV.3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charakteryzuje ideał rycerza średniowiecznego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życie codzienne rycerstwa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kto mógł zostać rycerzem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poszczególne etapy wychowania rycerskiego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ceremonię pasowania na rycerza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uzbrojenie rycerskie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rycerz, kodeks honorowy, paź, giermek, pasowanie, herb, kopia, ostrogi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literackie ideały rycerskie: hrabiego Rolanda, króla Artura i rycerzy Okrągłego Stołu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historię najsłynniejszego polskiego rycerza – Zawiszy Czarnego z Garbowa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Calibri" w:cs="Calibri" w:asciiTheme="minorHAnsi" w:cstheme="minorHAnsi" w:eastAsiaTheme="minorHAnsi" w:hAnsiTheme="minorHAnsi"/>
                <w:bCs/>
                <w:color w:val="000000"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* Tajemnice sprzed wieków – 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bCs/>
                <w:color w:val="000000"/>
                <w:sz w:val="22"/>
                <w:szCs w:val="22"/>
                <w:lang w:eastAsia="en-US" w:bidi="ar-SA"/>
              </w:rPr>
              <w:t xml:space="preserve">Dlaczego rycerze brali udział </w:t>
              <w:br/>
              <w:t>w turniejach?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* rola turniejów rycerskich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* przebieg turniejów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* konsekwencje zwycięstwa i porażki w turnieju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* obyczajowość turniejowa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z jakich powodów rycerze byli skłonni uczestniczyć w turniejach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przedstawia, w jaki sposób nagradzani byli zwycięzcy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omawia, z jakimi konsekwencjami wiązała się porażka w turnieju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dlaczego współczesna młodzież organizuje się w bractwa rycerskie i kultywuje tradycję rycerską; podaje przykład takiego bractwa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ind w:right="-108"/>
              <w:rPr>
                <w:rFonts w:ascii="Calibri" w:hAnsi="Calibri" w:eastAsia="Calibri" w:cs="Calibri" w:asciiTheme="minorHAnsi" w:cstheme="minorHAnsi" w:eastAsiaTheme="minorHAnsi" w:hAnsiTheme="minorHAnsi"/>
                <w:color w:val="000000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Cs/>
                <w:color w:val="000000"/>
                <w:sz w:val="22"/>
                <w:szCs w:val="22"/>
                <w:lang w:eastAsia="en-US" w:bidi="ar-SA"/>
              </w:rPr>
              <w:t>3. Średniowieczne miasto i wieś</w:t>
            </w:r>
          </w:p>
          <w:p>
            <w:pPr>
              <w:pStyle w:val="Pa31"/>
              <w:spacing w:lineRule="auto" w:line="24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powstanie osad rzemieślniczych i kupieckich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lokacje miast i wsi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samorząd miejski i jego organy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społeczeństwo miejskie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organy samorządu wiejskiego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wygląd średniowiecznego miasta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zajęcia ludności wiejskiej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gród, osada targowa, lokacja, zasadźca,  kupcy, rzemieślnicy, rynek, targi, wójt, burmistrz, rada miejska, ława miejska, ratusz, cech, sołtys, ława wiejska, trójpolówka, pług, radło, brona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IV.2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IV.3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opisuje, gdzie i w jaki sposób tworzyły się miasta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na czym polegały lokacje miast i wsi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charakteryzuje główne zajęcia mieszkańców miast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organy samorządu miejskiego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charakteryzuje różne grupy społeczne mieszczan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życie i obowiązki ludności wiejskiej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wyjaśnia, na czym polegała trójpolówka 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porównuje życie mieszkańców średniowiecznych miast i wsi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gród, osada targowa, lokacja, zasadźca, kupcy, rzemieślnicy, rynek, targi, wójt, burmistrz, rada miejska, ława miejska, ratusz, cech, sołtys, ława wiejska, trójpolówka, pług, radło, brona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przedstawia historie i okoliczności założenia najstarszych miast w regionie 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znajduje i przedstawia informacje o założeniu własnej miejscowości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wybrany średniowieczny zabytek mieszczański w Polsce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Calibri" w:cs="Calibri" w:asciiTheme="minorHAnsi" w:cstheme="minorHAnsi" w:eastAsiaTheme="minorHAnsi" w:hAnsiTheme="minorHAnsi"/>
                <w:color w:val="000000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Cs/>
                <w:color w:val="000000"/>
                <w:sz w:val="22"/>
                <w:szCs w:val="22"/>
                <w:lang w:eastAsia="en-US" w:bidi="ar-SA"/>
              </w:rPr>
              <w:t xml:space="preserve">4. Kościół </w:t>
              <w:br/>
              <w:t>w średniowieczu</w:t>
            </w:r>
          </w:p>
          <w:p>
            <w:pPr>
              <w:pStyle w:val="Pa31"/>
              <w:spacing w:lineRule="auto" w:line="24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duchowni w średniowieczu, ich przywileje i obowiązki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religijność doby średniowiecza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średniowieczne zakony: benedyktyni, cystersi, franciszkanie, dominikanie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życie w średniowiecznym klasztorze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średniowieczne szkolnictwo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zakon, klasztor, opat, reguła zakonna, benedyktyni, cystersi, franciszkanie, dominikanie, skryptoria, kopiści, asceza, benedyktyńska praca, uniwersytet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postać historyczna: święty Franciszek z Asyżu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IV.4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charakteryzuje stan duchowny w średniowieczu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różne role, jakie duchowni pełnili w społeczeństwie średniowiecznym</w:t>
              <w:br/>
              <w:t>– omawia życie w średniowiecznym klasztorze i jego organizację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przedstawia najważniejsze zakony średniowieczne 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wyjaśnia wyrażenie: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benedyktyńska praca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omawia, czym zajmowali się kopiści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charakteryzuje średniowieczne szkolnictwo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porównuje szkolnictwo średniowieczne i współczesne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zakon, klasztor, opat, reguła zakonna, benedyktyni, cystersi, franciszkanie, dominikanie, skryptoria, kopiści, asceza, benedyktyńska praca, uniwersytet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dokonania świętego Franciszka z Asyżu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znajduje i przedstawia informacje o najstarszych polskich kronikarzach – Gallu Anonimie i Wincentym Kadłubku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jeden z działających w Polsce klasztorów, wyjaśnia, jakiego zgromadzenia jest siedzibą i przedstawia w skrócie jego dzieje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jaką funkcję w klasztorze spełniają: refektarz, wirydarz, dormitorium i kapitularz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Spacing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31"/>
              <w:spacing w:lineRule="auto" w:line="24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</w:rPr>
              <w:t>5. Sztuka średniowiecza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US" w:bidi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US" w:bidi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US" w:bidi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US" w:bidi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US" w:bidi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US" w:bidi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US" w:bidi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US" w:bidi="ar-SA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US" w:bidi="ar-SA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rola sztuki w średniowieczu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znaczenie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Biblii pauperum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styl romański i jego cechy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styl gotycki i jego charakterystyczne elementy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rzeźba i malarstwo średniowieczne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pismo i miniatury w rękopisach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zabytki średniowieczne w Polsce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Biblia pauperum, styl romański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styl gotycki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 xml:space="preserve"> portal, sklepienie, witraże, łuki oporowe, apsyda, rozeta, przypory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miniatura, inicjał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IV.3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wyjaśnia, czym była i jakie zadania spełniała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Biblia pauperum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charakteryzuje styl romański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omawia cechy stylu gotyckiego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porównuje styl gotycki i romański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przykłady rzeźby i malarstwa średniowiecznego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omawia zabytki sztuki średniowiecznej w Polsce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Biblia pauperum, styl romański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styl gotycki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 xml:space="preserve"> portal, sklepienie, witraże, łuki oporowe, apsyda, rozeta, przypory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miniatura, inicjał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znajduje i przedstawia informacje o średniowiecznych świątyniach w regionie oraz elementach ich wystroju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14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Times New Roman" w:asciiTheme="minorHAnsi" w:hAnsiTheme="minorHAnsi"/>
                <w:b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b/>
                <w:sz w:val="22"/>
                <w:szCs w:val="22"/>
              </w:rPr>
              <w:t>Powtórzenie wiadomości i sprawdzian z rozdziału V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sz w:val="22"/>
                <w:szCs w:val="22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15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Times New Roman" w:asciiTheme="minorHAnsi" w:hAnsiTheme="minorHAnsi"/>
                <w:b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b/>
                <w:sz w:val="22"/>
                <w:szCs w:val="22"/>
              </w:rPr>
              <w:t>Rozdział VI. Polska pierwszych Piastów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Calibri" w:cs="Calibri" w:asciiTheme="minorHAnsi" w:cstheme="minorHAnsi" w:eastAsiaTheme="minorHAnsi" w:hAnsiTheme="minorHAnsi"/>
                <w:color w:val="000000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Cs/>
                <w:color w:val="000000"/>
                <w:sz w:val="22"/>
                <w:szCs w:val="22"/>
                <w:lang w:eastAsia="en-US" w:bidi="ar-SA"/>
              </w:rPr>
              <w:t>1. Zanim powstała Polska</w:t>
            </w:r>
          </w:p>
          <w:p>
            <w:pPr>
              <w:pStyle w:val="Pa31"/>
              <w:spacing w:lineRule="auto" w:line="24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najstarsze osadnictwo na ziemiach polskich w świetle wykopalisk archeologicznych 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osada w Biskupinie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Słowianie w Europie i ich kultura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wierzenia dawnych Słowian</w:t>
              <w:br/>
              <w:t>– pierwsze państwa słowiańskie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plemiona słowiańskie na ziemiach polskich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 xml:space="preserve">kurhan, kamienne kręgi, Biskupin, wielka wędrówka ludów, Słowianie, Swarog, Perun, Świętowit, plemię, Państwo Wielkomorawskie, Wiślanie, Polanie 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postaci historyczne: święty Cyryl i święty Metody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V.1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wymienia relikty ludów przedsłowiańskich na ziemiach polskich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wygląd osady w Biskupinie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okoliczności pojawienia się Słowian na ziemiach polskich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charakteryzuje wierzenia Słowian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najstarsze państwa słowiańskie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wymienia państwa słowiańskie, które przyjęły chrześcijaństwo w obrządku łacińskim, oraz te, które przyjęły je w greckim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przedstawia plemiona słowiańskie na ziemiach polskich 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na mapie: rozmieszczenie plemion słowiańskich na ziemiach polskich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kurhan, kamienne kręgi, Biskupin, wielka wędrówka ludów, Słowianie, Swarog, Perun, Świętowit, plemię, Państwo Wielkomorawskie, Wiślanie, Polanie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 rolę, jaką odegrali w rozwoju państw słowiańskich święci Cyryl i Metody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wymienia przykłady zachowanych do czasów współczesnych tradycji pogańskich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legendy związane z początkami państwa polskiego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w jaki sposób powstał alfabet słowiański</w:t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przedstawia współczesne konsekwencje wynikające dla krajów słowiańskich z przyjęcia chrześcijaństwa w greckim lub łacińskim obrządku </w:t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Calibri" w:cs="Calibri" w:asciiTheme="minorHAnsi" w:cstheme="minorHAnsi" w:eastAsiaTheme="minorHAnsi" w:hAnsiTheme="minorHAnsi"/>
                <w:color w:val="000000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Cs/>
                <w:color w:val="000000"/>
                <w:sz w:val="22"/>
                <w:szCs w:val="22"/>
                <w:lang w:eastAsia="en-US" w:bidi="ar-SA"/>
              </w:rPr>
              <w:t xml:space="preserve">2. Mieszko I </w:t>
              <w:br/>
              <w:t>i początki Polski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rozwój państwa Polan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dynastia Piastów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panowanie Mieszka I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małżeństwo Mieszka z Dobrawą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chrzest Polski i jego skutki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konflikt z margrabią Hodonem i bitwa pod Cedynią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książę,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dynastia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Piastowie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 xml:space="preserve">biskupstwo, dyplomacja, poganin,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Dagome iudex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postaci historyczne: Mieszko I, Dobrawa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V.2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dlaczego w przeciwieństwie do legendarnych przodków Mieszko jest uznawany za pierwszego historycznego władcę Polski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skąd wzięła się nazwa państwa polskiego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okoliczności przyjęcia chrztu przez Mieszka 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 skutki chrztu Mieszka 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uzasadnia twierdzenie, że przyjęcie chrztu przez Mieszka I należało do najważniejszych wydarzeń w dziejach Polski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na mapie: Gniezno, Poznań, Wielkopolskę, granice państwa Mieszka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stosunki Mieszka I z sąsiadami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książę,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dynastia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Piastowie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biskupstwo, dyplomacja, poganin, Dagome iudex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  <w:br/>
              <w:t>– opisuje zasługi Mieszka I i Dobrawy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umiejscawia na osi czasu daty: 966 rok i 972 rok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omawia dokument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Dagome iudex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i jego wielką wartość jako źródła historycznego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bilans korzyści, jakie mogło przynieść Mieszkowi I przyjęcie chrztu i pozostanie przy wierzeniach pogańskich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Calibri" w:cs="Calibri" w:asciiTheme="minorHAnsi" w:cstheme="minorHAnsi" w:eastAsiaTheme="minorHAnsi" w:hAnsiTheme="minorHAnsi"/>
                <w:color w:val="000000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Cs/>
                <w:color w:val="000000"/>
                <w:sz w:val="22"/>
                <w:szCs w:val="22"/>
                <w:lang w:eastAsia="en-US" w:bidi="ar-SA"/>
              </w:rPr>
              <w:t>3. Polska Bolesława Chrobrego</w:t>
            </w:r>
          </w:p>
          <w:p>
            <w:pPr>
              <w:pStyle w:val="Pa31"/>
              <w:spacing w:lineRule="auto" w:line="24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misja biskupa Wojciecha i jej skutki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zjazd gnieźnieński i jego konsekwencje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stosunki Bolesława Chrobrego z sąsiadami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koronacja Bolesława Chrobrego na króla Polski i jej znaczenie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relikwie, zjazd gnieźnieński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arcybiskupstwo, Milsko, Łużyce, Grody Czerwieńskie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koronacja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postaci historyczne: Bolesław Chrobry, biskup Wojciech, cesarz Otton III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V.2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V.3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misję biskupa Wojciecha do pogańskich Prusów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przebieg i znaczenie zjazdu w Gnieźnie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 znaczenie utworzenia niezależnego Kościoła w państwie polskim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wojny prowadzone przez Chrobrego z sąsiadami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 znaczenie koronacji Bolesława Chrobrego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na mapie: granice państwa Bolesława Chrobrego na początku jego panowania oraz ziemie przez niego podbite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 xml:space="preserve">relikwie, zjazd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gnieźnieński,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 xml:space="preserve">arcybiskupstwo, Milsko, Łużyce, Grody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Czerwieńskie,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koronacja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  <w:br/>
              <w:t>– omawia role, jakie w dziejach Polski odegrali: Bolesław Chrobry, biskup Wojciech, cesarz Otton III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umiejscawia na osi czasu daty: 1000 rok, 1025 rok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 w:asciiTheme="minorHAnsi" w:cstheme="minorHAnsi" w:eastAsiaTheme="minorHAnsi" w:hAnsiTheme="minorHAnsi"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 w:bidi="ar-SA"/>
              </w:rPr>
              <w:t>opisuje Drzwi Gnieźnieńskie jako przykład źródła ikonograficznego do najstarszych dziejów Polski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wskazuje pozytywne i negatywne skutki polityki prowadzonej przez Bolesława Chrobrego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31"/>
              <w:spacing w:lineRule="auto" w:line="240"/>
              <w:rPr>
                <w:rFonts w:ascii="Calibri" w:hAnsi="Calibri" w:cs="Calibri" w:asciiTheme="minorHAnsi" w:cs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</w:rPr>
              <w:t xml:space="preserve">4. Kryzys </w:t>
              <w:br/>
              <w:t>i odbudowa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en-US"/>
              </w:rPr>
              <w:t>państwa polskiego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kryzys państwa polskiego po śmierci Bolesława Chrobrego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panowanie Mieszka II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reformy Kazimierza Odnowiciela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polityka zagraniczna Bolesława Śmiałego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koronacja Bolesława Śmiałego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konflikt króla z biskupem Stanisławem i jego skutki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insygnia królewskie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postaci historyczne: Mieszko II, Kazimierz Odnowiciel, Bolesław Śmiały, biskup Stanisław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V.3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V.4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sytuację państwa polskiego po śmierci Bolesława Chrobrego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ocenia postawę Bezpryma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skutki kryzysu państwa polskiego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dlaczego księcia Kazimierza nazwano „Odnowicielem”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charakteryzuje rządy Bolesława Śmiałego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 przyczyny i skutki sporu króla z biskupem Stanisławem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na mapie: ziemie polskie pod panowaniem Kazimierza Odnowiciela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posługuje się terminem: insygnia królewskie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omawia działalność: Mieszka II, Bezpryma, Kazimierza Odnowiciela, Bolesława Śmiałego i biskupa Stanisława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umiejscawia na osi czasu datę: 1076 rok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 przyczyny kryzysu państwa wczesnopiastowskiego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sytuację międzynarodową w okresie rządów Bolesława Śmiałego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ocenia dokonania Mieszka II, Kazimierza Odnowiciela i Bolesława Śmiałego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Calibri" w:cs="Calibri" w:asciiTheme="minorHAnsi" w:cstheme="minorHAnsi" w:eastAsiaTheme="minorHAnsi" w:hAnsiTheme="minorHAnsi"/>
                <w:color w:val="000000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Cs/>
                <w:color w:val="000000"/>
                <w:sz w:val="22"/>
                <w:szCs w:val="22"/>
                <w:lang w:eastAsia="en-US" w:bidi="ar-SA"/>
              </w:rPr>
              <w:t>5. Rządy Bolesława Krzywoustego</w:t>
            </w:r>
          </w:p>
          <w:p>
            <w:pPr>
              <w:pStyle w:val="Pa31"/>
              <w:spacing w:lineRule="auto" w:line="24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statut Krzywoustego i jego założenia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statut, zasada senioratu, senior i juniorzy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postać historyczna: Bolesław Krzywousty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V.5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omawia przyczyny ogłoszenia statutu Krzywoustego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 zasadę senioratu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na mapie: państwo Bolesława Krzywoustego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statut, zasada senioratu, senior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i juniorzy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postać Bolesława Krzywoustego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umiejscawia na osi daty: 1138 rok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ocenia szanse i zagrożenia wynikające z wprowadzenia zasady senioratu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31"/>
              <w:spacing w:lineRule="auto" w:line="24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</w:rPr>
              <w:t>6. Społeczeństwo w czasach pierwszych Piastów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grody i ich funkcje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życie w grodzie i na podgrodziu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sposoby uprawy roli na ziemiach polskich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podział społeczeństwa w państwie pierwszych Piastów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zakres władzy panującego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powinności poddanych wobec władcy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powstanie rycerstwa w Polsce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metoda żarowa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gród, podgrodzie, prawo książęce, danina, posługi, osada służebna, wojowie, drużyna książęca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V.6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wygląd średniowiecznego grodu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sposoby pozyskiwania ziemi uprawnej i uprawiania jej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charakteryzuje grupy ludności w państwie wczesnopiastowskim i ich zajęcia 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 powinności ludności względem władcy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omawia zakres władzy panującego w państwie pierwszych Piastów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gród, podgrodzie, prawo książęce, danina, posługi, osada służebna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czym różnił się wojownik drużyny od rycerza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31"/>
              <w:spacing w:lineRule="auto" w:line="240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* Tajemnice sprzed wieków – </w:t>
            </w: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>Kto spisywał dzieje Polski?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008" w:leader="none"/>
              </w:tabs>
              <w:snapToGrid w:val="false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* </w:t>
            </w: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>źródła historyczne dotyczące początków państwa polskiego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* </w:t>
            </w: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>obiektywizm i prawda historyczna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dokonania postaci: Galla Anonima i Wincentego Kadłubka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omawia teorie dotyczące pochodzenia Galla Anonima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wymienia nazwy źródeł historycznych dotyczących dziejów państwa polskiego za panowania pierwszych Piastów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tłumaczy konieczność weryfikacji prawdziwości źródeł historycznych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określa ramy chronologiczne wydarzeń opisanych w kronikach Galla Anonima 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 Wincentego Kadłubka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wymienia przyczyny powstania dzieł kronikarzy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przykład innej średniowiecznej kroniki polskiej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228" w:hRule="atLeast"/>
        </w:trPr>
        <w:tc>
          <w:tcPr>
            <w:tcW w:w="14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Times New Roman" w:asciiTheme="minorHAnsi" w:hAnsiTheme="minorHAnsi"/>
                <w:b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b/>
                <w:sz w:val="22"/>
                <w:szCs w:val="22"/>
              </w:rPr>
              <w:t>Powtórzenie wiadomości i sprawdzian z rozdziału VI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Times New Roman" w:asciiTheme="minorHAnsi" w:hAnsiTheme="minorHAnsi"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sz w:val="22"/>
                <w:szCs w:val="22"/>
              </w:rPr>
              <w:t>2</w:t>
            </w:r>
          </w:p>
        </w:tc>
      </w:tr>
      <w:tr>
        <w:trPr>
          <w:trHeight w:val="228" w:hRule="atLeast"/>
        </w:trPr>
        <w:tc>
          <w:tcPr>
            <w:tcW w:w="15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Times New Roman" w:asciiTheme="minorHAnsi" w:hAnsiTheme="minorHAnsi"/>
                <w:b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b/>
                <w:sz w:val="22"/>
                <w:szCs w:val="22"/>
              </w:rPr>
              <w:t>Rozdział VII. Polska w XIII–XV wieku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</w:rPr>
              <w:t>1. Rozbicie dzielnicowe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walki wewnętrzne między książętami piastowskimi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utrwalenie rozbicia dzielnicowego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osłabienie Polski na arenie międzynarodowej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sprowadzenie Krzyżaków do Polski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najazdy Mongołów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>i bitwa pod Legnicą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przemiany społeczne i gospodarcze w okresie rozbicia dzielnicowego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rozbicie dzielnicowe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dzielnica senioralna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 xml:space="preserve"> Tatarzy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osadnictwo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kolonizacja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trójpolówka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VI.1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VI.2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VI.3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jakie były przyczyny wewnętrznych walk między książętami piastowskimi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charakteryzuje państwo polskie podczas rozbicia dzielnicowego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okoliczności sprowadzenia zakonu krzyżackiego do Polski oraz skutki tego wydarzenia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omawia skutki rozbicia dzielnicowego 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kolonizację na ziemiach polskich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na mapie: podział państwa na różne dzielnice oraz ziemie utracone w okresie rozbicia dzielnicowego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rozbicie dzielnicowe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dzielnica senioralna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 xml:space="preserve"> Tatarzy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osadnictwo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kolonizacja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trójpolówka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omawia postaci: Władysława Wygnańca, Leszka Białego, Konrada Mazowieckiego i Henryka Pobożnego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umiejscawia na osi czasu daty: 1226 rok, 1227 rok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>i 1241 rok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historię zakonu krzyżackiego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>charakteryzuje sposób walki Mongołów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dlaczego książęta dzielnicowi często nadawali przywileje oraz ziemię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dynastię panującą na Pomorzu Gdańskim w okresie rozbicia dzielnicowego</w:t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</w:rPr>
              <w:t>2. Zjednoczenie Polski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koronacja i śmierć Przemysła II 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panowanie Wacława II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rola arcybiskupów gnieźnieńskich i wspólnej diecezji w zjednoczeniu dzielnic polskich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przejęcia władzy przez Władysława Łokietka i jego koronacja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polityka Władysława Łokietka 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konflikt Łokietka z Krzyżakami i bitwa pod Płowcami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starosta, Szczerbiec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postaci historyczne: Przemysł II, arcybiskup Jakub Świnka, Wacław II, Władysław Łokietek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VI.4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VII.5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próby zjednoczenia Polski przez książąt śląskich oraz Przemysła II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wyjaśnia, jaką rolę w zjednoczeniu kraju odegrał Kościół 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działania Władysława Łokietka na rzecz zjednoczenia kraju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etapy konfliktu Władysława Łokietka z Krzyżakami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na mapie: granice państwa polskiego za panowania Władysława Łokietka, ziemie utracone na rzecz Krzyżaków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starosta, Szczerbiec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omawia postaci: Przemysła II, arcybiskupa Jakuba Świnkę, Wacława II, Władysława Łokietka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umiejscawia na osi czasu daty: 1295 rok, 1309 rok, </w:t>
              <w:br/>
              <w:t>1320 rok, 1331 rok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opisuje, w jakich okolicznościach Władysław Łokietek utracił Pomorze Gdańskie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wyobrażenie na temat świętego Stanisława jako patrona zjednoczenia kraju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</w:rPr>
              <w:t>3. Czasy Kazimierza Wielkiego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polityka dyplomacji Kazimierza Wielkiego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pokój z zakonem krzyżackim w Kaliszu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przyłączenie nowych ziem do państwa polskiego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reformy Kazimierza Wielkiego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umocnienie granic państwa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utworzenie Akademii Krakowskiej i jego skutki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zjazd monarchów w Krakowie – uczta u Wierzynka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uniwersytet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Orle Gniazda, Akademia Krakowska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postać historyczna: Kazimierz Wielki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VII.1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VII.2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VII.4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i ocenia postanowienia pokoju w Kaliszu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co zdecydowało o przyznaniu Kazimierzowi przydomka „Wielki”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reformy Kazimierza Wielkiego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dlaczego Kazimierz Wielki uznał za najważniejsze wewnętrzne reformy państwa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w jaki sposób Kazimierz dbał o obronność państwa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jakie znaczenie miało założenie Akademii Krakowskiej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 znaczenie uczty u Wierzynka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na mapie: granice monarchii Kazimierza Wielkiego, ziemie włączone do Polski przez tego władcę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uniwersytet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Orle Gniazda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Akademia Krakowska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umiejscawia na osi czasu daty: 1333 rok, 1343 rok i 1364 rok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cele oraz konsekwencje układu dynastycznego zawartego przez Kazimierza Wielkiego z Węgrami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dlaczego sól należała niegdyś do najdroższych towarów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wybrany zamek wzniesiony przez Kazimierza Wielkiego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</w:rPr>
              <w:t>4. Unia polsko-litewska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koniec dynastii Piastów na polskim tronie 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rządy Andegawenów w Polsce 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unia polsko-litewska w Krewie 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wielka wojna z zakonem krzyżackim i bitwa pod Grunwaldem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pokój w Toruniu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unia w Horodle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Andegawenowie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unia personalna, sobór, Wielkie Księstwo Litewskie, Jagiellonowie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postaci historyczne: Ludwik Węgierski, Jadwiga, Władysław Jagiełło, wielki książę Witold, Paweł Włodkowic, Ulrich von Jungingen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VII.1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VII.3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VII.4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okoliczności objęcia tronu polskiego przez Jadwigę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 przyczyny zawarcia unii polsko-litewskiej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wymienia postanowienia unii w Krewie</w:t>
              <w:br/>
              <w:t>– opisuje przyczyny i przebieg wielkiej wojny z zakonem krzyżackim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przebieg bitwy pod Grunwaldem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przedstawia postanowienia pokoju w Toruniu 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charakteryzuje stanowisko polskiej delegacji na soborze w Konstancji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 zasady współpracy między Polską a Litwą ustalone w zapisach unii w Horodle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na mapie: granice Wielkiego Księstwa Litewskiego, Krewo, Horodło, Grunwald, Toruń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dynastię zapoczątkowaną przez Władysława Jagiełłę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Andegawenowie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unia personalna, sobór, Wielkie Księstwo Litewskie, Jagiellonowie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postaci: Ludwik Węgierski, Jadwiga, Władysław Jagiełło, wielki książę Witold, Paweł Włodkowic, Ulrich von Jungingen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umiejscawia na osi czasu daty: 1385 rok, lata 1409–1411, 1410 rok, 1413 rok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z jakich powodów Akademia Krakowska została przemianowana na Uniwersytet Jagielloński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uzasadnia twierdzenie, że poglądy Pawła Włodkowica na temat wojen religijnych są aktualne także dzisiaj</w:t>
            </w:r>
          </w:p>
          <w:p>
            <w:pPr>
              <w:pStyle w:val="Normal"/>
              <w:rPr>
                <w:rFonts w:ascii="Calibri" w:hAnsi="Calibri" w:eastAsia="Calibri" w:cs="Calibri" w:asciiTheme="minorHAnsi" w:cstheme="minorHAnsi" w:eastAsiaTheme="minorHAnsi" w:hAnsiTheme="minorHAnsi"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 w:bidi="ar-SA"/>
              </w:rPr>
              <w:t>porównuje postanowienia I i II pokoju toruńskiego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* Tajemnice sprzed wieków –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</w:rPr>
              <w:t>Jaką bitwę namalował Jan Matejko?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okoliczności powstania obrazu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Bitwa pod Grunwaldem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Jan Matejko jako malarz dziejów Polski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obrazy jako źródło wiedzy historycznej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znaczenie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Bitwy pod Grunwaldem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w jaki sposób Jan Matejko przygotowywał się do namalowania obrazu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wymienia cele namalowania obrazu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Bitwa pod Grunwaldem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omawia nieścisłości w przekazie historycznym obrazu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Bitwa pod Grunwaldem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dlaczego podczas II wojny światowej Niemcom zależało na zniszczeniu dzieła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jakie warunki powinno spełniać dzieło sztuki, aby można je było traktować jako źródło historyczne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omawia inne dzieło Jana Matejki 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</w:rPr>
              <w:t>5. Czasy świetności dynastii Jagiellonów</w:t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>wojna trzynastoletnia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>drugi pokój toruński i jego postanowienia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bCs/>
                <w:i/>
                <w:sz w:val="22"/>
                <w:szCs w:val="22"/>
              </w:rPr>
              <w:t>Związek Pruski, wojna trzynastoletnia, Prusy Królewskie, Prusy Zakonne, wojska zaciężne, żołd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 xml:space="preserve">postać historyczna: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Kazimierz Jagiellończyk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VII.1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VII.4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dlaczego doszło do zawiązania Związku Pruskiego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przebieg wojny trzynastoletniej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postanowienia II pokoju toruńskiego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highlight w:val="darkGray"/>
              </w:rPr>
              <w:t>wskazuje na mapie: Prusy Królewskie, Prusy Zakonne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bCs/>
                <w:i/>
                <w:sz w:val="22"/>
                <w:szCs w:val="22"/>
              </w:rPr>
              <w:t>Związek Pruski, wojna trzynastoletnia, Prusy Królewskie, Prusy Zakonne, wojska zaciężne, żołd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omawia dokonania Kazimierza Jagiellończyka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umiejscawia na osi czasu daty: 1454 rok i 1466 rok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dlaczego wojska zaciężne pod koniec średniowiecza zastąpiły w bitwach tradycyjne rycerstwo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uzasadnia twierdzenie, że odzyskanie dostępu do morza miało przełomowe znaczenie dla rozwoju polskiej gospodarki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</w:rPr>
              <w:t>6. Monarchia stanowa w Polsce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monarchia patrymonialna </w:t>
              <w:br/>
              <w:t>i stanowa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wpływ przywilejów nadawanych przez władcę na osłabienie władzy królewskiej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przekształcenie się rycerstwa w szlachtę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przywileje szlacheckie i ich konsekwencje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ukształtowanie się sejmu walnego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konstytucja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Nihil novi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i jej znaczenie dla ustroju Rzeczypospolitej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terminy: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monarchia patrymonialna, monarchia stanowa, przywileje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szlachta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pańszczyzna, konstytucja sejmowa sejm walny, izba poselska, senat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VII.5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na czym polegała monarchia patrymonialna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przedstawia, kiedy i w jaki sposób doszło do utworzenia stanów w Polsce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charakteryzuje ustrój monarchii stanowej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tłumaczy różnice między monarchią patrymonialną a stanową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w jaki sposób rycerstwo przekształciło się w szlachtę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w jaki sposób szlachta uzyskała wpływ na sprawowanie rządów w Polsce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sejm walny oraz jego skład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 znaczenie konstytucji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 xml:space="preserve"> Nihil novi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posługuje się terminami: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monarchia patrymonialna, monarchia stanowa, przywileje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szlachta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pańszczyzna, konstytucja sejmowa, sejm walny, izba poselska, senat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umiejscawia na osi czasu daty: 1374 rok i 1505 rok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jaka jest geneza nazw obu izb sejmu walnego: izby poselskiej oraz senatu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ocenia, jakie szanse i jakie zagrożenia niosło za sobą zwiększenie wpływu szlachty na władzę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</w:tr>
      <w:tr>
        <w:trPr>
          <w:trHeight w:val="851" w:hRule="atLeast"/>
        </w:trPr>
        <w:tc>
          <w:tcPr>
            <w:tcW w:w="14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b/>
                <w:sz w:val="22"/>
                <w:szCs w:val="22"/>
              </w:rPr>
              <w:t>Powtórzenie wiadomości i sprawdzian z rozdziału VII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2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Roczny plan pracy opracował dr Tomasz Maćkowski.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DejaVu Sans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umanst521EU">
    <w:charset w:val="ee"/>
    <w:family w:val="roman"/>
    <w:pitch w:val="variable"/>
  </w:font>
  <w:font w:name="Times New Roman">
    <w:charset w:val="ee"/>
    <w:family w:val="roman"/>
    <w:pitch w:val="variable"/>
  </w:font>
  <w:font w:name="Minion Pro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4618e"/>
    <w:pPr>
      <w:widowControl w:val="false"/>
      <w:suppressAutoHyphens w:val="true"/>
      <w:bidi w:val="0"/>
      <w:spacing w:lineRule="auto" w:line="240" w:before="0" w:after="0"/>
      <w:jc w:val="left"/>
    </w:pPr>
    <w:rPr>
      <w:rFonts w:ascii="DejaVu Sans" w:hAnsi="DejaVu Sans" w:eastAsia="DejaVu Sans" w:cs="DejaVu Sans"/>
      <w:color w:val="auto"/>
      <w:kern w:val="0"/>
      <w:sz w:val="24"/>
      <w:szCs w:val="24"/>
      <w:lang w:eastAsia="pl-PL" w:bidi="pl-PL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d5798"/>
    <w:rPr>
      <w:rFonts w:ascii="Segoe UI" w:hAnsi="Segoe UI" w:eastAsia="DejaVu Sans" w:cs="Segoe UI"/>
      <w:sz w:val="18"/>
      <w:szCs w:val="18"/>
      <w:lang w:eastAsia="pl-PL" w:bidi="pl-PL"/>
    </w:rPr>
  </w:style>
  <w:style w:type="character" w:styleId="A13" w:customStyle="1">
    <w:name w:val="A13"/>
    <w:uiPriority w:val="99"/>
    <w:qFormat/>
    <w:rsid w:val="00380803"/>
    <w:rPr>
      <w:rFonts w:cs="Humanst521EU"/>
      <w:color w:val="000000"/>
      <w:sz w:val="15"/>
      <w:szCs w:val="15"/>
    </w:rPr>
  </w:style>
  <w:style w:type="character" w:styleId="A14" w:customStyle="1">
    <w:name w:val="A14"/>
    <w:uiPriority w:val="99"/>
    <w:qFormat/>
    <w:rsid w:val="00380803"/>
    <w:rPr>
      <w:rFonts w:cs="Humanst521EU"/>
      <w:color w:val="000000"/>
      <w:sz w:val="15"/>
      <w:szCs w:val="15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a387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ca387b"/>
    <w:rPr>
      <w:sz w:val="20"/>
      <w:szCs w:val="20"/>
    </w:rPr>
  </w:style>
  <w:style w:type="character" w:styleId="Domylnaczcionkaakapitu1" w:customStyle="1">
    <w:name w:val="Domyślna czcionka akapitu1"/>
    <w:qFormat/>
    <w:rsid w:val="00a761e0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ff2e5b"/>
    <w:rPr>
      <w:rFonts w:ascii="DejaVu Sans" w:hAnsi="DejaVu Sans" w:eastAsia="DejaVu Sans" w:cs="DejaVu Sans"/>
      <w:sz w:val="20"/>
      <w:szCs w:val="20"/>
      <w:lang w:eastAsia="pl-PL" w:bidi="pl-PL"/>
    </w:rPr>
  </w:style>
  <w:style w:type="character" w:styleId="Znakiprzypiswkocowych">
    <w:name w:val="Znaki przypisów końcowych"/>
    <w:basedOn w:val="DefaultParagraphFont"/>
    <w:uiPriority w:val="99"/>
    <w:semiHidden/>
    <w:unhideWhenUsed/>
    <w:qFormat/>
    <w:rsid w:val="00ff2e5b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77b18"/>
    <w:rPr>
      <w:rFonts w:ascii="DejaVu Sans" w:hAnsi="DejaVu Sans" w:eastAsia="DejaVu Sans" w:cs="DejaVu Sans"/>
      <w:b/>
      <w:bCs/>
      <w:sz w:val="20"/>
      <w:szCs w:val="20"/>
      <w:lang w:eastAsia="pl-PL" w:bidi="pl-PL"/>
    </w:rPr>
  </w:style>
  <w:style w:type="character" w:styleId="Ui-provider" w:customStyle="1">
    <w:name w:val="ui-provider"/>
    <w:basedOn w:val="DefaultParagraphFont"/>
    <w:qFormat/>
    <w:rsid w:val="00183c57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d5798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d86620"/>
    <w:pPr>
      <w:widowControl/>
      <w:bidi w:val="0"/>
      <w:spacing w:lineRule="auto" w:line="240" w:before="0" w:after="0"/>
      <w:jc w:val="left"/>
    </w:pPr>
    <w:rPr>
      <w:rFonts w:ascii="DejaVu Sans" w:hAnsi="DejaVu Sans" w:eastAsia="DejaVu Sans" w:cs="DejaVu Sans"/>
      <w:color w:val="auto"/>
      <w:kern w:val="0"/>
      <w:sz w:val="24"/>
      <w:szCs w:val="24"/>
      <w:lang w:eastAsia="pl-PL" w:bidi="pl-PL" w:val="pl-PL"/>
    </w:rPr>
  </w:style>
  <w:style w:type="paragraph" w:styleId="Pa11" w:customStyle="1">
    <w:name w:val="Pa11"/>
    <w:basedOn w:val="Normal"/>
    <w:next w:val="Normal"/>
    <w:uiPriority w:val="99"/>
    <w:qFormat/>
    <w:rsid w:val="00380803"/>
    <w:pPr>
      <w:widowControl/>
      <w:suppressAutoHyphens w:val="false"/>
      <w:spacing w:lineRule="atLeast" w:line="241"/>
    </w:pPr>
    <w:rPr>
      <w:rFonts w:ascii="Humanst521EU" w:hAnsi="Humanst521EU" w:eastAsia="Calibri" w:cs="" w:cstheme="minorBidi" w:eastAsiaTheme="minorHAnsi"/>
      <w:lang w:eastAsia="en-US" w:bidi="ar-SA"/>
    </w:rPr>
  </w:style>
  <w:style w:type="paragraph" w:styleId="Default" w:customStyle="1">
    <w:name w:val="Default"/>
    <w:qFormat/>
    <w:rsid w:val="006d5514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pl-PL" w:val="pl-PL" w:bidi="ar-SA"/>
    </w:rPr>
  </w:style>
  <w:style w:type="paragraph" w:styleId="NoSpacing">
    <w:name w:val="No Spacing"/>
    <w:uiPriority w:val="1"/>
    <w:qFormat/>
    <w:rsid w:val="00f90970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Pa31" w:customStyle="1">
    <w:name w:val="Pa31"/>
    <w:basedOn w:val="Default"/>
    <w:next w:val="Default"/>
    <w:uiPriority w:val="99"/>
    <w:qFormat/>
    <w:rsid w:val="00a746ba"/>
    <w:pPr>
      <w:spacing w:lineRule="atLeast" w:line="321"/>
    </w:pPr>
    <w:rPr>
      <w:rFonts w:ascii="Minion Pro" w:hAnsi="Minion Pro" w:eastAsia="Calibri" w:cs="" w:cstheme="minorBidi" w:eastAsiaTheme="minorHAnsi"/>
      <w:color w:val="auto"/>
      <w:lang w:eastAsia="en-US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a387b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 w:bidi="ar-SA"/>
    </w:rPr>
  </w:style>
  <w:style w:type="paragraph" w:styleId="ListParagraph">
    <w:name w:val="List Paragraph"/>
    <w:basedOn w:val="Normal"/>
    <w:uiPriority w:val="34"/>
    <w:qFormat/>
    <w:rsid w:val="00c952e9"/>
    <w:pPr>
      <w:spacing w:before="0" w:after="0"/>
      <w:ind w:left="72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ff2e5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77b18"/>
    <w:pPr>
      <w:widowControl w:val="false"/>
      <w:suppressAutoHyphens w:val="true"/>
      <w:spacing w:before="0" w:after="0"/>
    </w:pPr>
    <w:rPr>
      <w:rFonts w:ascii="DejaVu Sans" w:hAnsi="DejaVu Sans" w:eastAsia="DejaVu Sans" w:cs="DejaVu Sans"/>
      <w:b/>
      <w:bCs/>
      <w:lang w:eastAsia="pl-PL" w:bidi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2A67C-180A-4E14-8130-07645624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Pages>24</Pages>
  <Words>5689</Words>
  <Characters>40214</Characters>
  <CharactersWithSpaces>45809</CharactersWithSpaces>
  <Paragraphs>873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2024-07-25T07:54:00Z</dcterms:created>
  <dc:creator>Anna Pietrzak</dc:creator>
  <dc:description/>
  <dc:language>pl-PL</dc:language>
  <cp:lastModifiedBy/>
  <dcterms:modified xsi:type="dcterms:W3CDTF">2024-08-27T08:38:58Z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